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2E" w:rsidRPr="00EF1CDC" w:rsidRDefault="00EF1CDC" w:rsidP="00865D2E">
      <w:pPr>
        <w:rPr>
          <w:rFonts w:asciiTheme="minorHAnsi" w:hAnsiTheme="minorHAnsi"/>
          <w:lang w:val="es-ES_tradnl"/>
        </w:rPr>
      </w:pPr>
      <w:r w:rsidRPr="00EF1CDC">
        <w:rPr>
          <w:rFonts w:asciiTheme="minorHAnsi" w:hAnsiTheme="minorHAnsi"/>
          <w:noProof/>
          <w:lang w:val="es-CL" w:eastAsia="es-CL"/>
        </w:rPr>
        <w:drawing>
          <wp:inline distT="0" distB="0" distL="0" distR="0">
            <wp:extent cx="1845845" cy="394692"/>
            <wp:effectExtent l="19050" t="0" r="2005" b="0"/>
            <wp:docPr id="1" name="Imagen 1" descr="Description: Description: medici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Description: medicina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87" t="9581" r="7352" b="1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845" cy="39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CDC" w:rsidRPr="001B7232" w:rsidRDefault="00865D2E" w:rsidP="001B7232">
      <w:pPr>
        <w:jc w:val="center"/>
        <w:rPr>
          <w:rFonts w:asciiTheme="minorHAnsi" w:hAnsiTheme="minorHAnsi"/>
          <w:b/>
          <w:lang w:val="es-ES_tradnl"/>
        </w:rPr>
      </w:pPr>
      <w:r w:rsidRPr="001B7232">
        <w:rPr>
          <w:rFonts w:asciiTheme="minorHAnsi" w:hAnsiTheme="minorHAnsi"/>
          <w:b/>
          <w:lang w:val="es-ES_tradnl"/>
        </w:rPr>
        <w:t>Rúbrica Prácticas Clínicas</w:t>
      </w:r>
    </w:p>
    <w:p w:rsidR="00EF1CDC" w:rsidRPr="00EF1CDC" w:rsidRDefault="00EF1CDC" w:rsidP="00865D2E">
      <w:pPr>
        <w:jc w:val="center"/>
        <w:rPr>
          <w:rFonts w:asciiTheme="minorHAnsi" w:hAnsiTheme="minorHAnsi"/>
          <w:b/>
          <w:lang w:val="es-ES_tradnl"/>
        </w:rPr>
      </w:pPr>
      <w:r w:rsidRPr="00EF1CDC">
        <w:rPr>
          <w:rFonts w:asciiTheme="minorHAnsi" w:hAnsiTheme="minorHAnsi"/>
          <w:b/>
          <w:lang w:val="es-ES_tradnl"/>
        </w:rPr>
        <w:t>Evaluación Internado Electivo</w:t>
      </w:r>
    </w:p>
    <w:p w:rsidR="00EF1CDC" w:rsidRPr="00977BF1" w:rsidRDefault="00EF1CDC" w:rsidP="00EF1CDC">
      <w:pPr>
        <w:rPr>
          <w:rFonts w:ascii="Arial" w:hAnsi="Arial" w:cs="Arial"/>
          <w:b/>
          <w:sz w:val="16"/>
          <w:lang w:val="es-ES_tradnl"/>
        </w:rPr>
      </w:pPr>
    </w:p>
    <w:tbl>
      <w:tblPr>
        <w:tblStyle w:val="Tablaconcuadrcula"/>
        <w:tblW w:w="0" w:type="auto"/>
        <w:jc w:val="center"/>
        <w:tblInd w:w="-1151" w:type="dxa"/>
        <w:tblLook w:val="04A0"/>
      </w:tblPr>
      <w:tblGrid>
        <w:gridCol w:w="4661"/>
        <w:gridCol w:w="4253"/>
      </w:tblGrid>
      <w:tr w:rsidR="00EF1CDC" w:rsidRPr="00EF1CDC" w:rsidTr="00F95BD7">
        <w:trPr>
          <w:jc w:val="center"/>
        </w:trPr>
        <w:tc>
          <w:tcPr>
            <w:tcW w:w="8914" w:type="dxa"/>
            <w:gridSpan w:val="2"/>
            <w:shd w:val="clear" w:color="auto" w:fill="E6E6E6"/>
          </w:tcPr>
          <w:p w:rsidR="00EF1CDC" w:rsidRPr="00EF1CDC" w:rsidRDefault="00EF1CDC" w:rsidP="00EF1CDC">
            <w:pPr>
              <w:rPr>
                <w:rFonts w:ascii="Arial" w:hAnsi="Arial" w:cs="Arial"/>
                <w:b/>
                <w:lang w:val="es-ES_tradnl"/>
              </w:rPr>
            </w:pPr>
            <w:r w:rsidRPr="00285BA2">
              <w:rPr>
                <w:rFonts w:ascii="Arial" w:hAnsi="Arial" w:cs="Arial"/>
                <w:b/>
                <w:sz w:val="18"/>
                <w:lang w:val="es-ES_tradnl"/>
              </w:rPr>
              <w:t>Identificación del interno</w:t>
            </w:r>
          </w:p>
        </w:tc>
      </w:tr>
      <w:tr w:rsidR="00EF1CDC" w:rsidRPr="00EF1CDC" w:rsidTr="001B7232">
        <w:trPr>
          <w:trHeight w:val="291"/>
          <w:jc w:val="center"/>
        </w:trPr>
        <w:sdt>
          <w:sdtPr>
            <w:rPr>
              <w:rStyle w:val="Estilo5"/>
            </w:rPr>
            <w:id w:val="1711367972"/>
            <w:placeholder>
              <w:docPart w:val="B9121262BF8F4707A73211FB1D297762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b/>
              <w:sz w:val="20"/>
              <w:szCs w:val="16"/>
              <w:lang w:val="es-ES_tradnl"/>
            </w:rPr>
          </w:sdtEndPr>
          <w:sdtContent>
            <w:tc>
              <w:tcPr>
                <w:tcW w:w="4661" w:type="dxa"/>
                <w:tcBorders>
                  <w:bottom w:val="single" w:sz="4" w:space="0" w:color="auto"/>
                </w:tcBorders>
                <w:vAlign w:val="center"/>
              </w:tcPr>
              <w:p w:rsidR="00EF1CDC" w:rsidRPr="00CF68FE" w:rsidRDefault="00CF68FE" w:rsidP="00EF1CDC">
                <w:pPr>
                  <w:rPr>
                    <w:rFonts w:ascii="Arial" w:hAnsi="Arial" w:cs="Arial"/>
                    <w:b/>
                    <w:sz w:val="16"/>
                    <w:szCs w:val="16"/>
                    <w:lang w:val="es-ES_tradn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5"/>
            </w:rPr>
            <w:id w:val="1711368042"/>
            <w:placeholder>
              <w:docPart w:val="AF47DBF8796E48588F014C9CDD6B951D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b/>
              <w:sz w:val="20"/>
              <w:szCs w:val="16"/>
              <w:lang w:val="es-ES_tradnl"/>
            </w:rPr>
          </w:sdtEndPr>
          <w:sdtContent>
            <w:tc>
              <w:tcPr>
                <w:tcW w:w="4253" w:type="dxa"/>
                <w:tcBorders>
                  <w:bottom w:val="single" w:sz="4" w:space="0" w:color="auto"/>
                </w:tcBorders>
                <w:vAlign w:val="center"/>
              </w:tcPr>
              <w:p w:rsidR="00EF1CDC" w:rsidRPr="00EF1CDC" w:rsidRDefault="00F95BD7" w:rsidP="00F95BD7">
                <w:pPr>
                  <w:rPr>
                    <w:rFonts w:ascii="Arial" w:hAnsi="Arial" w:cs="Arial"/>
                    <w:b/>
                    <w:lang w:val="es-ES_tradn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EF1CDC" w:rsidRPr="00977BF1" w:rsidTr="001B7232">
        <w:trPr>
          <w:jc w:val="center"/>
        </w:trPr>
        <w:tc>
          <w:tcPr>
            <w:tcW w:w="4661" w:type="dxa"/>
            <w:shd w:val="clear" w:color="auto" w:fill="F2F2F2" w:themeFill="background1" w:themeFillShade="F2"/>
          </w:tcPr>
          <w:p w:rsidR="00EF1CDC" w:rsidRPr="00977BF1" w:rsidRDefault="00EF1CDC" w:rsidP="00EF1CDC">
            <w:pPr>
              <w:rPr>
                <w:rFonts w:ascii="Arial" w:hAnsi="Arial" w:cs="Arial"/>
                <w:i/>
                <w:sz w:val="12"/>
                <w:lang w:val="es-ES_tradnl"/>
              </w:rPr>
            </w:pPr>
            <w:r w:rsidRPr="00977BF1">
              <w:rPr>
                <w:rFonts w:ascii="Arial" w:hAnsi="Arial" w:cs="Arial"/>
                <w:i/>
                <w:sz w:val="12"/>
                <w:lang w:val="es-ES_tradnl"/>
              </w:rPr>
              <w:t>Apellidos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EF1CDC" w:rsidRPr="00977BF1" w:rsidRDefault="00EF1CDC" w:rsidP="00EF1CDC">
            <w:pPr>
              <w:rPr>
                <w:rFonts w:ascii="Arial" w:hAnsi="Arial" w:cs="Arial"/>
                <w:sz w:val="12"/>
                <w:lang w:val="es-ES_tradnl"/>
              </w:rPr>
            </w:pPr>
            <w:r w:rsidRPr="00977BF1">
              <w:rPr>
                <w:rFonts w:ascii="Arial" w:hAnsi="Arial" w:cs="Arial"/>
                <w:i/>
                <w:sz w:val="12"/>
                <w:lang w:val="es-ES_tradnl"/>
              </w:rPr>
              <w:t>Nombre</w:t>
            </w:r>
          </w:p>
        </w:tc>
      </w:tr>
    </w:tbl>
    <w:p w:rsidR="00EF1CDC" w:rsidRPr="00977BF1" w:rsidRDefault="00EF1CDC" w:rsidP="00EF1CDC">
      <w:pPr>
        <w:rPr>
          <w:rFonts w:ascii="Arial" w:hAnsi="Arial" w:cs="Arial"/>
          <w:sz w:val="14"/>
          <w:szCs w:val="16"/>
          <w:lang w:val="es-ES_tradnl"/>
        </w:rPr>
      </w:pPr>
    </w:p>
    <w:tbl>
      <w:tblPr>
        <w:tblStyle w:val="Tablaconcuadrcula"/>
        <w:tblW w:w="0" w:type="auto"/>
        <w:jc w:val="center"/>
        <w:tblInd w:w="-1051" w:type="dxa"/>
        <w:tblLook w:val="04A0"/>
      </w:tblPr>
      <w:tblGrid>
        <w:gridCol w:w="4561"/>
        <w:gridCol w:w="4358"/>
      </w:tblGrid>
      <w:tr w:rsidR="00EF1CDC" w:rsidRPr="00EF1CDC" w:rsidTr="00F95BD7">
        <w:trPr>
          <w:jc w:val="center"/>
        </w:trPr>
        <w:tc>
          <w:tcPr>
            <w:tcW w:w="8919" w:type="dxa"/>
            <w:gridSpan w:val="2"/>
            <w:shd w:val="clear" w:color="auto" w:fill="E6E6E6"/>
          </w:tcPr>
          <w:p w:rsidR="00EF1CDC" w:rsidRPr="00EF1CDC" w:rsidRDefault="00EF1CDC" w:rsidP="00EF1CDC">
            <w:pPr>
              <w:rPr>
                <w:rFonts w:ascii="Arial" w:hAnsi="Arial" w:cs="Arial"/>
                <w:b/>
                <w:lang w:val="es-ES_tradnl"/>
              </w:rPr>
            </w:pPr>
            <w:r w:rsidRPr="00285BA2">
              <w:rPr>
                <w:rFonts w:ascii="Arial" w:hAnsi="Arial" w:cs="Arial"/>
                <w:b/>
                <w:sz w:val="18"/>
                <w:lang w:val="es-ES_tradnl"/>
              </w:rPr>
              <w:t>Internado</w:t>
            </w:r>
          </w:p>
        </w:tc>
      </w:tr>
      <w:tr w:rsidR="00EF1CDC" w:rsidRPr="00EF1CDC" w:rsidTr="001B7232">
        <w:trPr>
          <w:trHeight w:val="247"/>
          <w:jc w:val="center"/>
        </w:trPr>
        <w:sdt>
          <w:sdtPr>
            <w:rPr>
              <w:rStyle w:val="Estilo5"/>
            </w:rPr>
            <w:id w:val="1711368043"/>
            <w:placeholder>
              <w:docPart w:val="91D33060F2F64C44A8ECA7DC0A708AFD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b/>
              <w:sz w:val="20"/>
              <w:szCs w:val="16"/>
              <w:lang w:val="es-ES_tradnl"/>
            </w:rPr>
          </w:sdtEndPr>
          <w:sdtContent>
            <w:tc>
              <w:tcPr>
                <w:tcW w:w="8919" w:type="dxa"/>
                <w:gridSpan w:val="2"/>
                <w:tcBorders>
                  <w:bottom w:val="single" w:sz="4" w:space="0" w:color="auto"/>
                </w:tcBorders>
              </w:tcPr>
              <w:p w:rsidR="00EF1CDC" w:rsidRPr="00EF1CDC" w:rsidRDefault="00F95BD7" w:rsidP="00EF1CDC">
                <w:pPr>
                  <w:rPr>
                    <w:rFonts w:ascii="Arial" w:hAnsi="Arial" w:cs="Arial"/>
                    <w:b/>
                    <w:lang w:val="es-ES_tradn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EF1CDC" w:rsidRPr="00EF1CDC" w:rsidTr="00F95BD7">
        <w:trPr>
          <w:jc w:val="center"/>
        </w:trPr>
        <w:tc>
          <w:tcPr>
            <w:tcW w:w="8919" w:type="dxa"/>
            <w:gridSpan w:val="2"/>
            <w:shd w:val="clear" w:color="auto" w:fill="E6E6E6"/>
          </w:tcPr>
          <w:p w:rsidR="00EF1CDC" w:rsidRPr="00977BF1" w:rsidRDefault="00EF1CDC" w:rsidP="00EF1CDC">
            <w:pPr>
              <w:rPr>
                <w:rFonts w:ascii="Arial" w:hAnsi="Arial" w:cs="Arial"/>
                <w:i/>
                <w:lang w:val="es-ES_tradnl"/>
              </w:rPr>
            </w:pPr>
            <w:r w:rsidRPr="00977BF1">
              <w:rPr>
                <w:rFonts w:ascii="Arial" w:hAnsi="Arial" w:cs="Arial"/>
                <w:i/>
                <w:sz w:val="12"/>
                <w:lang w:val="es-ES_tradnl"/>
              </w:rPr>
              <w:t>Especialidad</w:t>
            </w:r>
          </w:p>
        </w:tc>
      </w:tr>
      <w:tr w:rsidR="00EF1CDC" w:rsidRPr="00EF1CDC" w:rsidTr="00977BF1">
        <w:trPr>
          <w:trHeight w:val="239"/>
          <w:jc w:val="center"/>
        </w:trPr>
        <w:sdt>
          <w:sdtPr>
            <w:rPr>
              <w:rStyle w:val="Estilo4"/>
            </w:rPr>
            <w:id w:val="1711367904"/>
            <w:placeholder>
              <w:docPart w:val="BC70D6F98FA9467BAA95AF120F01653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Times New Roman" w:hAnsi="Times New Roman" w:cs="Arial"/>
              <w:b/>
              <w:sz w:val="20"/>
              <w:lang w:val="es-ES_tradnl"/>
            </w:rPr>
          </w:sdtEndPr>
          <w:sdtContent>
            <w:tc>
              <w:tcPr>
                <w:tcW w:w="4561" w:type="dxa"/>
                <w:tcBorders>
                  <w:bottom w:val="single" w:sz="4" w:space="0" w:color="auto"/>
                </w:tcBorders>
                <w:vAlign w:val="center"/>
              </w:tcPr>
              <w:p w:rsidR="00EF1CDC" w:rsidRPr="00CF68FE" w:rsidRDefault="003C4BFD" w:rsidP="003C4BFD">
                <w:pPr>
                  <w:rPr>
                    <w:rFonts w:ascii="Arial" w:hAnsi="Arial" w:cs="Arial"/>
                    <w:b/>
                    <w:lang w:val="es-ES_tradn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Style w:val="Estilo4"/>
            </w:rPr>
            <w:id w:val="1711368046"/>
            <w:placeholder>
              <w:docPart w:val="7CE2452B84364F15B0DA7E582CD2872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Times New Roman" w:hAnsi="Times New Roman" w:cs="Arial"/>
              <w:b/>
              <w:sz w:val="20"/>
              <w:lang w:val="es-ES_tradnl"/>
            </w:rPr>
          </w:sdtEndPr>
          <w:sdtContent>
            <w:tc>
              <w:tcPr>
                <w:tcW w:w="4358" w:type="dxa"/>
                <w:tcBorders>
                  <w:bottom w:val="single" w:sz="4" w:space="0" w:color="auto"/>
                </w:tcBorders>
                <w:vAlign w:val="center"/>
              </w:tcPr>
              <w:p w:rsidR="00EF1CDC" w:rsidRPr="00EF1CDC" w:rsidRDefault="00F95BD7" w:rsidP="00CF68FE">
                <w:pPr>
                  <w:rPr>
                    <w:rFonts w:ascii="Arial" w:hAnsi="Arial" w:cs="Arial"/>
                    <w:b/>
                    <w:lang w:val="es-ES_tradn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</w:rPr>
                  <w:t>Haga clic aquí para escribir una fecha.</w:t>
                </w:r>
              </w:p>
            </w:tc>
          </w:sdtContent>
        </w:sdt>
      </w:tr>
      <w:tr w:rsidR="00EF1CDC" w:rsidRPr="00EF1CDC" w:rsidTr="00977BF1">
        <w:trPr>
          <w:jc w:val="center"/>
        </w:trPr>
        <w:tc>
          <w:tcPr>
            <w:tcW w:w="4561" w:type="dxa"/>
            <w:shd w:val="clear" w:color="auto" w:fill="F2F2F2" w:themeFill="background1" w:themeFillShade="F2"/>
          </w:tcPr>
          <w:p w:rsidR="00EF1CDC" w:rsidRPr="00977BF1" w:rsidRDefault="00EF1CDC" w:rsidP="00EF1CDC">
            <w:pPr>
              <w:rPr>
                <w:rFonts w:ascii="Arial" w:hAnsi="Arial" w:cs="Arial"/>
                <w:i/>
                <w:sz w:val="12"/>
                <w:lang w:val="es-ES_tradnl"/>
              </w:rPr>
            </w:pPr>
            <w:r w:rsidRPr="00977BF1">
              <w:rPr>
                <w:rFonts w:ascii="Arial" w:hAnsi="Arial" w:cs="Arial"/>
                <w:i/>
                <w:sz w:val="12"/>
                <w:lang w:val="es-ES_tradnl"/>
              </w:rPr>
              <w:t>Inicio de rotación</w:t>
            </w:r>
          </w:p>
        </w:tc>
        <w:tc>
          <w:tcPr>
            <w:tcW w:w="4358" w:type="dxa"/>
            <w:shd w:val="clear" w:color="auto" w:fill="F2F2F2" w:themeFill="background1" w:themeFillShade="F2"/>
          </w:tcPr>
          <w:p w:rsidR="00EF1CDC" w:rsidRPr="00977BF1" w:rsidRDefault="00EF1CDC" w:rsidP="00EF1CDC">
            <w:pPr>
              <w:rPr>
                <w:rFonts w:ascii="Arial" w:hAnsi="Arial" w:cs="Arial"/>
                <w:i/>
                <w:sz w:val="12"/>
                <w:lang w:val="es-ES_tradnl"/>
              </w:rPr>
            </w:pPr>
            <w:r w:rsidRPr="00977BF1">
              <w:rPr>
                <w:rFonts w:ascii="Arial" w:hAnsi="Arial" w:cs="Arial"/>
                <w:i/>
                <w:sz w:val="12"/>
                <w:lang w:val="es-ES_tradnl"/>
              </w:rPr>
              <w:t>Término de rotación</w:t>
            </w:r>
          </w:p>
        </w:tc>
      </w:tr>
    </w:tbl>
    <w:p w:rsidR="00EF1CDC" w:rsidRPr="00A82BF5" w:rsidRDefault="00EF1CDC" w:rsidP="00EF1CDC">
      <w:pPr>
        <w:rPr>
          <w:sz w:val="16"/>
          <w:szCs w:val="16"/>
          <w:lang w:val="es-ES_tradnl"/>
        </w:rPr>
      </w:pPr>
    </w:p>
    <w:tbl>
      <w:tblPr>
        <w:tblStyle w:val="Tablaconcuadrcula"/>
        <w:tblW w:w="0" w:type="auto"/>
        <w:jc w:val="center"/>
        <w:tblInd w:w="-1137" w:type="dxa"/>
        <w:tblLook w:val="04A0"/>
      </w:tblPr>
      <w:tblGrid>
        <w:gridCol w:w="4647"/>
        <w:gridCol w:w="4253"/>
      </w:tblGrid>
      <w:tr w:rsidR="00EF1CDC" w:rsidRPr="00EF1CDC" w:rsidTr="00F95BD7">
        <w:trPr>
          <w:jc w:val="center"/>
        </w:trPr>
        <w:tc>
          <w:tcPr>
            <w:tcW w:w="8900" w:type="dxa"/>
            <w:gridSpan w:val="2"/>
            <w:shd w:val="clear" w:color="auto" w:fill="E6E6E6"/>
          </w:tcPr>
          <w:p w:rsidR="00EF1CDC" w:rsidRPr="00EF1CDC" w:rsidRDefault="00EF1CDC" w:rsidP="00EF1CDC">
            <w:pPr>
              <w:rPr>
                <w:rFonts w:ascii="Arial" w:hAnsi="Arial" w:cs="Arial"/>
                <w:b/>
                <w:lang w:val="es-ES_tradnl"/>
              </w:rPr>
            </w:pPr>
            <w:r w:rsidRPr="00285BA2">
              <w:rPr>
                <w:rFonts w:ascii="Arial" w:hAnsi="Arial" w:cs="Arial"/>
                <w:b/>
                <w:sz w:val="18"/>
                <w:lang w:val="es-ES_tradnl"/>
              </w:rPr>
              <w:t>Supervisor</w:t>
            </w:r>
          </w:p>
        </w:tc>
      </w:tr>
      <w:tr w:rsidR="00EF1CDC" w:rsidRPr="00EF1CDC" w:rsidTr="00977BF1">
        <w:trPr>
          <w:trHeight w:val="265"/>
          <w:jc w:val="center"/>
        </w:trPr>
        <w:sdt>
          <w:sdtPr>
            <w:rPr>
              <w:rStyle w:val="Estilo5"/>
            </w:rPr>
            <w:id w:val="1711368044"/>
            <w:placeholder>
              <w:docPart w:val="4435AE84243B467FB29A8A8C511A0C39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b/>
              <w:sz w:val="20"/>
              <w:szCs w:val="16"/>
              <w:lang w:val="es-ES_tradnl"/>
            </w:rPr>
          </w:sdtEndPr>
          <w:sdtContent>
            <w:tc>
              <w:tcPr>
                <w:tcW w:w="4647" w:type="dxa"/>
                <w:tcBorders>
                  <w:bottom w:val="single" w:sz="4" w:space="0" w:color="auto"/>
                </w:tcBorders>
                <w:vAlign w:val="center"/>
              </w:tcPr>
              <w:p w:rsidR="00EF1CDC" w:rsidRPr="00EF1CDC" w:rsidRDefault="00F95BD7" w:rsidP="00EF1CDC">
                <w:pPr>
                  <w:rPr>
                    <w:rFonts w:ascii="Arial" w:hAnsi="Arial" w:cs="Arial"/>
                    <w:b/>
                    <w:lang w:val="es-ES_tradn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5"/>
            </w:rPr>
            <w:id w:val="1711368045"/>
            <w:placeholder>
              <w:docPart w:val="77F129B7441F4E58897237EFA8C6F2B1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b/>
              <w:sz w:val="20"/>
              <w:szCs w:val="16"/>
              <w:lang w:val="es-ES_tradnl"/>
            </w:rPr>
          </w:sdtEndPr>
          <w:sdtContent>
            <w:tc>
              <w:tcPr>
                <w:tcW w:w="4253" w:type="dxa"/>
                <w:tcBorders>
                  <w:bottom w:val="single" w:sz="4" w:space="0" w:color="auto"/>
                </w:tcBorders>
                <w:vAlign w:val="center"/>
              </w:tcPr>
              <w:p w:rsidR="00EF1CDC" w:rsidRPr="00EF1CDC" w:rsidRDefault="00F95BD7" w:rsidP="00EF1CDC">
                <w:pPr>
                  <w:rPr>
                    <w:rFonts w:ascii="Arial" w:hAnsi="Arial" w:cs="Arial"/>
                    <w:b/>
                    <w:lang w:val="es-ES_tradn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EF1CDC" w:rsidRPr="00EF1CDC" w:rsidTr="00977BF1">
        <w:trPr>
          <w:jc w:val="center"/>
        </w:trPr>
        <w:tc>
          <w:tcPr>
            <w:tcW w:w="4647" w:type="dxa"/>
            <w:shd w:val="clear" w:color="auto" w:fill="F2F2F2" w:themeFill="background1" w:themeFillShade="F2"/>
          </w:tcPr>
          <w:p w:rsidR="00EF1CDC" w:rsidRPr="00977BF1" w:rsidRDefault="00EF1CDC" w:rsidP="00EF1CDC">
            <w:pPr>
              <w:rPr>
                <w:rFonts w:ascii="Arial" w:hAnsi="Arial" w:cs="Arial"/>
                <w:i/>
                <w:sz w:val="12"/>
                <w:lang w:val="es-ES_tradnl"/>
              </w:rPr>
            </w:pPr>
            <w:r w:rsidRPr="00977BF1">
              <w:rPr>
                <w:rFonts w:ascii="Arial" w:hAnsi="Arial" w:cs="Arial"/>
                <w:i/>
                <w:sz w:val="12"/>
                <w:lang w:val="es-ES_tradnl"/>
              </w:rPr>
              <w:t>Apellidos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EF1CDC" w:rsidRPr="00977BF1" w:rsidRDefault="00EF1CDC" w:rsidP="00EF1CDC">
            <w:pPr>
              <w:rPr>
                <w:rFonts w:ascii="Arial" w:hAnsi="Arial" w:cs="Arial"/>
                <w:sz w:val="12"/>
                <w:lang w:val="es-ES_tradnl"/>
              </w:rPr>
            </w:pPr>
            <w:r w:rsidRPr="00977BF1">
              <w:rPr>
                <w:rFonts w:ascii="Arial" w:hAnsi="Arial" w:cs="Arial"/>
                <w:i/>
                <w:sz w:val="12"/>
                <w:lang w:val="es-ES_tradnl"/>
              </w:rPr>
              <w:t>Nombre</w:t>
            </w:r>
          </w:p>
        </w:tc>
      </w:tr>
    </w:tbl>
    <w:p w:rsidR="001B7232" w:rsidRPr="00977BF1" w:rsidRDefault="001B7232" w:rsidP="00EF1CDC">
      <w:pPr>
        <w:jc w:val="both"/>
        <w:rPr>
          <w:rFonts w:asciiTheme="minorHAnsi" w:hAnsiTheme="minorHAnsi"/>
          <w:sz w:val="18"/>
          <w:lang w:val="es-ES_tradnl"/>
        </w:rPr>
      </w:pPr>
    </w:p>
    <w:p w:rsidR="00EF1CDC" w:rsidRPr="001B7232" w:rsidRDefault="00EF1CDC" w:rsidP="00EF1CDC">
      <w:pPr>
        <w:jc w:val="both"/>
        <w:rPr>
          <w:rFonts w:asciiTheme="minorHAnsi" w:hAnsiTheme="minorHAnsi"/>
          <w:b/>
          <w:lang w:val="es-ES_tradnl"/>
        </w:rPr>
      </w:pPr>
      <w:r w:rsidRPr="00EF1CDC">
        <w:rPr>
          <w:rFonts w:asciiTheme="minorHAnsi" w:hAnsiTheme="minorHAnsi"/>
          <w:b/>
          <w:lang w:val="es-ES_tradnl"/>
        </w:rPr>
        <w:t>Instrucciones:</w:t>
      </w:r>
      <w:r w:rsidR="001B7232">
        <w:rPr>
          <w:rFonts w:asciiTheme="minorHAnsi" w:hAnsiTheme="minorHAnsi"/>
          <w:b/>
          <w:lang w:val="es-ES_tradnl"/>
        </w:rPr>
        <w:t xml:space="preserve"> </w:t>
      </w:r>
      <w:r w:rsidRPr="00EF1CDC">
        <w:rPr>
          <w:rFonts w:asciiTheme="minorHAnsi" w:hAnsiTheme="minorHAnsi"/>
          <w:lang w:val="es-ES_tradnl"/>
        </w:rPr>
        <w:t xml:space="preserve">La rúbrica tiene como fin evaluar los desempeños de los internos, para esto está agrupada en 4 dimensiones. En cada una de estas a su vez hay descripción de elementos relacionados con esa dimensión. </w:t>
      </w:r>
    </w:p>
    <w:p w:rsidR="00EF1CDC" w:rsidRPr="00977BF1" w:rsidRDefault="00EF1CDC" w:rsidP="00EF1CDC">
      <w:pPr>
        <w:jc w:val="both"/>
        <w:rPr>
          <w:rFonts w:asciiTheme="minorHAnsi" w:hAnsiTheme="minorHAnsi"/>
          <w:sz w:val="18"/>
          <w:lang w:val="es-ES_tradnl"/>
        </w:rPr>
      </w:pPr>
    </w:p>
    <w:p w:rsidR="00EF1CDC" w:rsidRPr="00EF1CDC" w:rsidRDefault="00EF1CDC" w:rsidP="00EF1CDC">
      <w:pPr>
        <w:jc w:val="both"/>
        <w:rPr>
          <w:rFonts w:asciiTheme="minorHAnsi" w:hAnsiTheme="minorHAnsi"/>
          <w:lang w:val="es-ES_tradnl"/>
        </w:rPr>
      </w:pPr>
      <w:r w:rsidRPr="00EF1CDC">
        <w:rPr>
          <w:rFonts w:asciiTheme="minorHAnsi" w:hAnsiTheme="minorHAnsi"/>
          <w:lang w:val="es-ES_tradnl"/>
        </w:rPr>
        <w:t xml:space="preserve">Para asignar el puntaje, se debe seleccionar la descripción que coincida mejor con el desempeño mostrado por el interno y registrarlo en la columna de la derecha que se encuentra en blanco. </w:t>
      </w:r>
    </w:p>
    <w:p w:rsidR="00EF1CDC" w:rsidRPr="00977BF1" w:rsidRDefault="00EF1CDC" w:rsidP="00EF1CDC">
      <w:pPr>
        <w:jc w:val="both"/>
        <w:rPr>
          <w:rFonts w:asciiTheme="minorHAnsi" w:hAnsiTheme="minorHAnsi"/>
          <w:sz w:val="18"/>
          <w:lang w:val="es-ES_tradnl"/>
        </w:rPr>
      </w:pPr>
    </w:p>
    <w:p w:rsidR="00EF1CDC" w:rsidRDefault="00EF1CDC" w:rsidP="00EF1CDC">
      <w:pPr>
        <w:jc w:val="both"/>
        <w:rPr>
          <w:rFonts w:asciiTheme="minorHAnsi" w:hAnsiTheme="minorHAnsi"/>
          <w:lang w:val="es-ES_tradnl"/>
        </w:rPr>
      </w:pPr>
      <w:r w:rsidRPr="00EF1CDC">
        <w:rPr>
          <w:rFonts w:asciiTheme="minorHAnsi" w:hAnsiTheme="minorHAnsi"/>
          <w:lang w:val="es-ES_tradnl"/>
        </w:rPr>
        <w:t xml:space="preserve">El cálculo de la calificación obtenida por el estudiante se realiza calculando promedio: (suma de los puntajes/14). </w:t>
      </w:r>
    </w:p>
    <w:p w:rsidR="00EF1CDC" w:rsidRPr="00977BF1" w:rsidRDefault="00EF1CDC" w:rsidP="00EF1CDC">
      <w:pPr>
        <w:jc w:val="both"/>
        <w:rPr>
          <w:rFonts w:asciiTheme="minorHAnsi" w:hAnsiTheme="minorHAnsi"/>
          <w:sz w:val="18"/>
          <w:lang w:val="es-ES_tradnl"/>
        </w:rPr>
      </w:pPr>
    </w:p>
    <w:p w:rsidR="00EF1CDC" w:rsidRDefault="00EF1CDC" w:rsidP="00EF1CDC">
      <w:pPr>
        <w:jc w:val="both"/>
        <w:rPr>
          <w:rFonts w:asciiTheme="minorHAnsi" w:hAnsiTheme="minorHAnsi"/>
          <w:lang w:val="es-ES_tradnl"/>
        </w:rPr>
      </w:pPr>
      <w:r w:rsidRPr="00285BA2">
        <w:rPr>
          <w:rFonts w:asciiTheme="minorHAnsi" w:hAnsiTheme="minorHAnsi"/>
          <w:b/>
          <w:lang w:val="es-ES_tradnl"/>
        </w:rPr>
        <w:t>Nota</w:t>
      </w:r>
      <w:r>
        <w:rPr>
          <w:rFonts w:asciiTheme="minorHAnsi" w:hAnsiTheme="minorHAnsi"/>
          <w:lang w:val="es-ES_tradnl"/>
        </w:rPr>
        <w:t xml:space="preserve">: Para asegurar la validez de este instrumento le solicitamos que </w:t>
      </w:r>
      <w:r w:rsidR="00285BA2">
        <w:rPr>
          <w:rFonts w:asciiTheme="minorHAnsi" w:hAnsiTheme="minorHAnsi"/>
          <w:lang w:val="es-ES_tradnl"/>
        </w:rPr>
        <w:t>esta rúbrica sea firmada y timbrada por usted. Para mayor información contactar al coordinador del</w:t>
      </w:r>
      <w:r w:rsidR="001B7232">
        <w:rPr>
          <w:rFonts w:asciiTheme="minorHAnsi" w:hAnsiTheme="minorHAnsi"/>
          <w:lang w:val="es-ES_tradnl"/>
        </w:rPr>
        <w:t xml:space="preserve"> Internado Electivo</w:t>
      </w:r>
      <w:r w:rsidR="00291D5F">
        <w:rPr>
          <w:rFonts w:asciiTheme="minorHAnsi" w:hAnsiTheme="minorHAnsi"/>
          <w:lang w:val="es-ES_tradnl"/>
        </w:rPr>
        <w:t>,</w:t>
      </w:r>
      <w:r w:rsidR="001B7232">
        <w:rPr>
          <w:rFonts w:asciiTheme="minorHAnsi" w:hAnsiTheme="minorHAnsi"/>
          <w:lang w:val="es-ES_tradnl"/>
        </w:rPr>
        <w:t xml:space="preserve"> Dr. Leon </w:t>
      </w:r>
      <w:r w:rsidR="00285BA2">
        <w:rPr>
          <w:rFonts w:asciiTheme="minorHAnsi" w:hAnsiTheme="minorHAnsi"/>
          <w:lang w:val="es-ES_tradnl"/>
        </w:rPr>
        <w:t>Goity Vivar (</w:t>
      </w:r>
      <w:hyperlink r:id="rId8" w:history="1">
        <w:r w:rsidR="00D929EF" w:rsidRPr="005C00FE">
          <w:rPr>
            <w:rStyle w:val="Hipervnculo"/>
            <w:rFonts w:asciiTheme="minorHAnsi" w:hAnsiTheme="minorHAnsi"/>
            <w:lang w:val="es-ES_tradnl"/>
          </w:rPr>
          <w:t>leon.goity@mail.udp.cl</w:t>
        </w:r>
      </w:hyperlink>
      <w:r w:rsidR="00285BA2">
        <w:rPr>
          <w:rFonts w:asciiTheme="minorHAnsi" w:hAnsiTheme="minorHAnsi"/>
          <w:lang w:val="es-ES_tradnl"/>
        </w:rPr>
        <w:t>).</w:t>
      </w:r>
    </w:p>
    <w:p w:rsidR="00EF1CDC" w:rsidRPr="00977BF1" w:rsidRDefault="00EF1CDC" w:rsidP="00865D2E">
      <w:pPr>
        <w:jc w:val="both"/>
        <w:rPr>
          <w:rFonts w:asciiTheme="minorHAnsi" w:hAnsiTheme="minorHAnsi"/>
          <w:b/>
          <w:sz w:val="18"/>
          <w:u w:val="single"/>
          <w:lang w:val="es-ES_tradnl"/>
        </w:rPr>
      </w:pPr>
    </w:p>
    <w:tbl>
      <w:tblPr>
        <w:tblW w:w="0" w:type="auto"/>
        <w:jc w:val="center"/>
        <w:tblInd w:w="-3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0"/>
        <w:gridCol w:w="2340"/>
        <w:gridCol w:w="1532"/>
        <w:gridCol w:w="1532"/>
        <w:gridCol w:w="1532"/>
        <w:gridCol w:w="1532"/>
        <w:gridCol w:w="817"/>
      </w:tblGrid>
      <w:tr w:rsidR="00EF1CDC" w:rsidRPr="00EF1CDC" w:rsidTr="00284401">
        <w:trPr>
          <w:trHeight w:val="604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65D2E" w:rsidRPr="00EF1CDC" w:rsidRDefault="00865D2E" w:rsidP="00285BA2">
            <w:pPr>
              <w:jc w:val="center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65D2E" w:rsidRPr="00EF1CDC" w:rsidRDefault="00865D2E" w:rsidP="00285BA2">
            <w:pPr>
              <w:jc w:val="center"/>
              <w:rPr>
                <w:rFonts w:ascii="Arial" w:hAnsi="Arial" w:cs="Arial"/>
                <w:b/>
                <w:bCs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bCs/>
                <w:sz w:val="16"/>
                <w:lang w:val="es-ES_tradnl" w:eastAsia="es-CL"/>
              </w:rPr>
              <w:t xml:space="preserve">Profesionalismo </w:t>
            </w:r>
            <w:r w:rsidRPr="00284401">
              <w:rPr>
                <w:rFonts w:ascii="Arial" w:hAnsi="Arial" w:cs="Arial"/>
                <w:b/>
                <w:bCs/>
                <w:sz w:val="14"/>
                <w:lang w:val="es-ES_tradnl" w:eastAsia="es-CL"/>
              </w:rPr>
              <w:t>(competencias transversales que reflejan el rol profesional esperado del médico general)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65D2E" w:rsidRPr="00EF1CDC" w:rsidRDefault="00865D2E" w:rsidP="00285BA2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65D2E" w:rsidRPr="00EF1CDC" w:rsidRDefault="00865D2E" w:rsidP="00285BA2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65D2E" w:rsidRPr="00EF1CDC" w:rsidRDefault="00865D2E" w:rsidP="00285BA2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65D2E" w:rsidRPr="00EF1CDC" w:rsidRDefault="00865D2E" w:rsidP="00285BA2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5D2E" w:rsidRPr="00EF1CDC" w:rsidRDefault="00865D2E" w:rsidP="005228F4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Puntaje</w:t>
            </w:r>
          </w:p>
        </w:tc>
      </w:tr>
      <w:tr w:rsidR="00EF1CDC" w:rsidRPr="00EF1CDC" w:rsidTr="00284401">
        <w:trPr>
          <w:trHeight w:val="759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2E" w:rsidRPr="00EF1CDC" w:rsidRDefault="00865D2E" w:rsidP="00EF1CDC">
            <w:pPr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Asistencia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No aplica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Hasta 84% o inasistencias sin justificación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85 a 94% (con justificación y recuperación de inasistencias)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95 a 100% (con justificación y recuperación de inasistencias)</w:t>
            </w:r>
          </w:p>
        </w:tc>
        <w:sdt>
          <w:sdtPr>
            <w:rPr>
              <w:rStyle w:val="Estilo2"/>
              <w:rFonts w:cs="Arial"/>
              <w:color w:val="FFFFFF" w:themeColor="background1"/>
              <w:szCs w:val="16"/>
            </w:rPr>
            <w:id w:val="1711367912"/>
            <w:placeholder>
              <w:docPart w:val="24FEFBDB8B154CECBFFB584C8145AF8C"/>
            </w:placeholder>
            <w:showingPlcHdr/>
            <w:dropDownList>
              <w:listItem w:displayText="1" w:value="1"/>
              <w:listItem w:displayText="3" w:value="3"/>
              <w:listItem w:displayText="5" w:value="5"/>
              <w:listItem w:displayText="7" w:value="7"/>
              <w:listItem w:displayText="N/A" w:value="N/A"/>
            </w:dropDownList>
          </w:sdtPr>
          <w:sdtEndPr>
            <w:rPr>
              <w:rStyle w:val="Fuentedeprrafopredeter"/>
              <w:rFonts w:ascii="Times New Roman" w:hAnsi="Times New Roman"/>
              <w:b w:val="0"/>
              <w:sz w:val="20"/>
              <w:lang w:val="es-ES_tradnl" w:eastAsia="es-CL"/>
            </w:rPr>
          </w:sdtEndPr>
          <w:sdtContent>
            <w:tc>
              <w:tcPr>
                <w:tcW w:w="8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D2E" w:rsidRPr="00F95BD7" w:rsidRDefault="00CF68FE" w:rsidP="003C4BFD">
                <w:pPr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szCs w:val="16"/>
                    <w:lang w:val="es-ES_tradnl" w:eastAsia="es-C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Seleccione un valor</w:t>
                </w:r>
              </w:p>
            </w:tc>
          </w:sdtContent>
        </w:sdt>
      </w:tr>
      <w:tr w:rsidR="00EF1CDC" w:rsidRPr="00EF1CDC" w:rsidTr="00284401">
        <w:trPr>
          <w:trHeight w:val="415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2E" w:rsidRPr="00EF1CDC" w:rsidRDefault="00865D2E" w:rsidP="00EF1CDC">
            <w:pPr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Puntualidad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No aplica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Hasta 84%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85 a 99%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100%</w:t>
            </w:r>
          </w:p>
        </w:tc>
        <w:sdt>
          <w:sdtPr>
            <w:rPr>
              <w:rStyle w:val="Estilo2"/>
              <w:rFonts w:cs="Arial"/>
              <w:color w:val="FFFFFF" w:themeColor="background1"/>
              <w:szCs w:val="16"/>
            </w:rPr>
            <w:id w:val="1711368049"/>
            <w:placeholder>
              <w:docPart w:val="A551767A240C43BA91304BA2A0EBC7AA"/>
            </w:placeholder>
            <w:showingPlcHdr/>
            <w:dropDownList>
              <w:listItem w:displayText="1" w:value="1"/>
              <w:listItem w:displayText="3" w:value="3"/>
              <w:listItem w:displayText="5" w:value="5"/>
              <w:listItem w:displayText="7" w:value="7"/>
              <w:listItem w:displayText="N/A" w:value="N/A"/>
            </w:dropDownList>
          </w:sdtPr>
          <w:sdtEndPr>
            <w:rPr>
              <w:rStyle w:val="Fuentedeprrafopredeter"/>
              <w:rFonts w:ascii="Times New Roman" w:hAnsi="Times New Roman"/>
              <w:b w:val="0"/>
              <w:sz w:val="20"/>
              <w:lang w:val="es-ES_tradnl" w:eastAsia="es-CL"/>
            </w:rPr>
          </w:sdtEndPr>
          <w:sdtContent>
            <w:tc>
              <w:tcPr>
                <w:tcW w:w="8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D2E" w:rsidRPr="00EF1CDC" w:rsidRDefault="00F95BD7" w:rsidP="00284401">
                <w:pPr>
                  <w:jc w:val="center"/>
                  <w:rPr>
                    <w:rFonts w:ascii="Arial" w:hAnsi="Arial" w:cs="Arial"/>
                    <w:sz w:val="16"/>
                    <w:lang w:val="es-ES_tradnl" w:eastAsia="es-C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Seleccione un valor</w:t>
                </w:r>
              </w:p>
            </w:tc>
          </w:sdtContent>
        </w:sdt>
      </w:tr>
      <w:tr w:rsidR="00EF1CDC" w:rsidRPr="00EF1CDC" w:rsidTr="00284401">
        <w:trPr>
          <w:trHeight w:val="1145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2E" w:rsidRPr="00EF1CDC" w:rsidRDefault="00865D2E" w:rsidP="00EF1CDC">
            <w:pPr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Presentación</w:t>
            </w:r>
            <w:r w:rsidR="00865D2E" w:rsidRPr="00EF1CDC">
              <w:rPr>
                <w:rFonts w:ascii="Arial" w:hAnsi="Arial" w:cs="Arial"/>
                <w:sz w:val="16"/>
                <w:lang w:val="es-ES_tradnl" w:eastAsia="es-CL"/>
              </w:rPr>
              <w:t xml:space="preserve"> general (incluye uso correcto de delantal clínico), respeto a normas de la institución donde realizan prácticas (incluye uso de identificación) y lenguaje adecuado en el contexto adecuado (evaluable por cualquier miembro del equipo de salud)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No cumple las normas, ni es receptivo respecto de los refuerzos extern</w:t>
            </w:r>
            <w:r w:rsidR="00EF1CDC">
              <w:rPr>
                <w:rFonts w:ascii="Arial" w:hAnsi="Arial" w:cs="Arial"/>
                <w:sz w:val="16"/>
                <w:lang w:val="es-ES_tradnl" w:eastAsia="es-CL"/>
              </w:rPr>
              <w:t>os, rechaza la retroalimentación</w:t>
            </w: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No cumple de manera reiterada con alguna de las normas (2 o más repeticiones). No sigue las normas luego de un refuerzo externo.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En una ocasión no cumple alguna de las normas y requiere un refuerzo externo para adaptarse y cumplirla.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Siempre cumple la norma, sin necesidad de reforzarla. Su cumplimiento de las normas es natural, adhiere a ellas.</w:t>
            </w:r>
          </w:p>
        </w:tc>
        <w:sdt>
          <w:sdtPr>
            <w:rPr>
              <w:rStyle w:val="Estilo2"/>
              <w:rFonts w:cs="Arial"/>
              <w:color w:val="FFFFFF" w:themeColor="background1"/>
              <w:szCs w:val="16"/>
            </w:rPr>
            <w:id w:val="1711368050"/>
            <w:placeholder>
              <w:docPart w:val="1C4775BD0233427B8A4EC57522ACDAF8"/>
            </w:placeholder>
            <w:showingPlcHdr/>
            <w:dropDownList>
              <w:listItem w:displayText="1" w:value="1"/>
              <w:listItem w:displayText="3" w:value="3"/>
              <w:listItem w:displayText="5" w:value="5"/>
              <w:listItem w:displayText="7" w:value="7"/>
              <w:listItem w:displayText="N/A" w:value="N/A"/>
            </w:dropDownList>
          </w:sdtPr>
          <w:sdtEndPr>
            <w:rPr>
              <w:rStyle w:val="Fuentedeprrafopredeter"/>
              <w:rFonts w:ascii="Times New Roman" w:hAnsi="Times New Roman"/>
              <w:b w:val="0"/>
              <w:sz w:val="20"/>
              <w:lang w:val="es-ES_tradnl" w:eastAsia="es-CL"/>
            </w:rPr>
          </w:sdtEndPr>
          <w:sdtContent>
            <w:tc>
              <w:tcPr>
                <w:tcW w:w="8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D2E" w:rsidRPr="00EF1CDC" w:rsidRDefault="00F95BD7" w:rsidP="005228F4">
                <w:pPr>
                  <w:jc w:val="center"/>
                  <w:rPr>
                    <w:rFonts w:ascii="Arial" w:hAnsi="Arial" w:cs="Arial"/>
                    <w:sz w:val="16"/>
                    <w:lang w:val="es-ES_tradnl" w:eastAsia="es-C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Seleccione un valor</w:t>
                </w:r>
              </w:p>
            </w:tc>
          </w:sdtContent>
        </w:sdt>
      </w:tr>
      <w:tr w:rsidR="00EF1CDC" w:rsidRPr="00EF1CDC" w:rsidTr="00284401">
        <w:trPr>
          <w:trHeight w:val="1673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2E" w:rsidRPr="00EF1CDC" w:rsidRDefault="00865D2E" w:rsidP="00EF1CDC">
            <w:pPr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Demuestra iniciativa en la actividad clínica.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 xml:space="preserve">Ocupa sus tiempos libres en actividades no relacionadas con la rotación clínica (ocio y café, estudio de otras asignaturas, uso de medios de comunicación, etc).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Asiste a todas sus actividades, sin mostrar iniciativa, proactividad o interés en las labores asignadas por el tutor.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Asume un rol activo únicamente en labores asignadas por el tutor.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Asume un rol activo en labores utiles al servicio clínico y de los pacientes, más allá de las asignadas por el tutor.</w:t>
            </w:r>
          </w:p>
        </w:tc>
        <w:sdt>
          <w:sdtPr>
            <w:rPr>
              <w:rStyle w:val="Estilo2"/>
              <w:rFonts w:cs="Arial"/>
              <w:color w:val="FFFFFF" w:themeColor="background1"/>
              <w:szCs w:val="16"/>
            </w:rPr>
            <w:id w:val="1711368051"/>
            <w:placeholder>
              <w:docPart w:val="284A3B2BD1DE4412A1A55E91A9E63FE5"/>
            </w:placeholder>
            <w:showingPlcHdr/>
            <w:dropDownList>
              <w:listItem w:displayText="1" w:value="1"/>
              <w:listItem w:displayText="3" w:value="3"/>
              <w:listItem w:displayText="5" w:value="5"/>
              <w:listItem w:displayText="7" w:value="7"/>
              <w:listItem w:displayText="N/A" w:value="N/A"/>
            </w:dropDownList>
          </w:sdtPr>
          <w:sdtEndPr>
            <w:rPr>
              <w:rStyle w:val="Fuentedeprrafopredeter"/>
              <w:rFonts w:ascii="Times New Roman" w:hAnsi="Times New Roman"/>
              <w:b w:val="0"/>
              <w:sz w:val="20"/>
              <w:lang w:val="es-ES_tradnl" w:eastAsia="es-CL"/>
            </w:rPr>
          </w:sdtEndPr>
          <w:sdtContent>
            <w:tc>
              <w:tcPr>
                <w:tcW w:w="8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D2E" w:rsidRPr="00EF1CDC" w:rsidRDefault="00F95BD7" w:rsidP="005228F4">
                <w:pPr>
                  <w:jc w:val="center"/>
                  <w:rPr>
                    <w:rFonts w:ascii="Arial" w:hAnsi="Arial" w:cs="Arial"/>
                    <w:sz w:val="16"/>
                    <w:lang w:val="es-ES_tradnl" w:eastAsia="es-C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Seleccione un valor</w:t>
                </w:r>
              </w:p>
            </w:tc>
          </w:sdtContent>
        </w:sdt>
      </w:tr>
      <w:tr w:rsidR="00EF1CDC" w:rsidRPr="00EF1CDC" w:rsidTr="00284401">
        <w:trPr>
          <w:trHeight w:val="974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2E" w:rsidRPr="00EF1CDC" w:rsidRDefault="00865D2E" w:rsidP="00EF1CDC">
            <w:pPr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Cumple con las tareas asignadas por el docente (Este ítem corresponde a estudio diario y se evalúa en interrogaciones).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No contesta en las interrogaciones diarias.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Contesta correctamente hasta el 69% de las interrogaciones diarias.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Contesta correctamente entre el 70 y 89% de las interrogaciones diarias.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Contesta correctamente entre el 90 y 100% de las interrogaciones diarias.</w:t>
            </w:r>
          </w:p>
        </w:tc>
        <w:sdt>
          <w:sdtPr>
            <w:rPr>
              <w:rStyle w:val="Estilo2"/>
              <w:rFonts w:cs="Arial"/>
              <w:color w:val="FFFFFF" w:themeColor="background1"/>
              <w:szCs w:val="16"/>
            </w:rPr>
            <w:id w:val="1711368052"/>
            <w:placeholder>
              <w:docPart w:val="892D7472628743F49F6C0EDC0090A0AA"/>
            </w:placeholder>
            <w:showingPlcHdr/>
            <w:dropDownList>
              <w:listItem w:displayText="1" w:value="1"/>
              <w:listItem w:displayText="3" w:value="3"/>
              <w:listItem w:displayText="5" w:value="5"/>
              <w:listItem w:displayText="7" w:value="7"/>
              <w:listItem w:displayText="N/A" w:value="N/A"/>
            </w:dropDownList>
          </w:sdtPr>
          <w:sdtEndPr>
            <w:rPr>
              <w:rStyle w:val="Fuentedeprrafopredeter"/>
              <w:rFonts w:ascii="Times New Roman" w:hAnsi="Times New Roman"/>
              <w:b w:val="0"/>
              <w:sz w:val="20"/>
              <w:lang w:val="es-ES_tradnl" w:eastAsia="es-CL"/>
            </w:rPr>
          </w:sdtEndPr>
          <w:sdtContent>
            <w:tc>
              <w:tcPr>
                <w:tcW w:w="8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D2E" w:rsidRPr="00EF1CDC" w:rsidRDefault="00F95BD7" w:rsidP="005228F4">
                <w:pPr>
                  <w:jc w:val="center"/>
                  <w:rPr>
                    <w:rFonts w:ascii="Arial" w:hAnsi="Arial" w:cs="Arial"/>
                    <w:sz w:val="16"/>
                    <w:lang w:val="es-ES_tradnl" w:eastAsia="es-C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Seleccione un valor</w:t>
                </w:r>
              </w:p>
            </w:tc>
          </w:sdtContent>
        </w:sdt>
      </w:tr>
      <w:tr w:rsidR="00EF1CDC" w:rsidRPr="00EF1CDC" w:rsidTr="00284401">
        <w:trPr>
          <w:trHeight w:val="840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65D2E" w:rsidRPr="00EF1CDC" w:rsidRDefault="00865D2E" w:rsidP="00285BA2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lastRenderedPageBreak/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65D2E" w:rsidRPr="00EF1CDC" w:rsidRDefault="00865D2E" w:rsidP="00285BA2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 xml:space="preserve">Comunicación </w:t>
            </w:r>
            <w:r w:rsidRPr="00284401">
              <w:rPr>
                <w:rFonts w:ascii="Arial" w:hAnsi="Arial" w:cs="Arial"/>
                <w:b/>
                <w:sz w:val="14"/>
                <w:lang w:val="es-ES_tradnl" w:eastAsia="es-CL"/>
              </w:rPr>
              <w:t>(competencias necesarias para el desarrollo de la profesión en el ámbito clínico, en su relación con pacientes, pares, docentes o integrantes del equipo de salud)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65D2E" w:rsidRPr="00EF1CDC" w:rsidRDefault="00865D2E" w:rsidP="00285BA2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65D2E" w:rsidRPr="00EF1CDC" w:rsidRDefault="00865D2E" w:rsidP="00285BA2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65D2E" w:rsidRPr="00EF1CDC" w:rsidRDefault="00865D2E" w:rsidP="00285BA2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65D2E" w:rsidRPr="00EF1CDC" w:rsidRDefault="00865D2E" w:rsidP="00285BA2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5D2E" w:rsidRPr="00EF1CDC" w:rsidRDefault="00285BA2" w:rsidP="005228F4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Puntaje</w:t>
            </w:r>
          </w:p>
        </w:tc>
      </w:tr>
      <w:tr w:rsidR="00EF1CDC" w:rsidRPr="00EF1CDC" w:rsidTr="00284401">
        <w:trPr>
          <w:trHeight w:val="974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2E" w:rsidRPr="00EF1CDC" w:rsidRDefault="00865D2E" w:rsidP="00EF1CDC">
            <w:pPr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Empatía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No muestra empatía, su comunicación es plana e impersonal.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Utiliza formas de comunicación poco empáticas porque resultan agresivas para algún receptor.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 xml:space="preserve">Interactúa de manera positiva pero con dificultad por retraimiento o timidez, que limitan sus opciones de recoger o entregar información.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 xml:space="preserve">Interactúa de manera positiva, sin observarse dificultad en el trato diario, ni en situaciones de crisis. </w:t>
            </w:r>
          </w:p>
        </w:tc>
        <w:sdt>
          <w:sdtPr>
            <w:rPr>
              <w:rStyle w:val="Estilo2"/>
              <w:rFonts w:cs="Arial"/>
              <w:color w:val="FFFFFF" w:themeColor="background1"/>
              <w:szCs w:val="16"/>
            </w:rPr>
            <w:id w:val="1711368053"/>
            <w:placeholder>
              <w:docPart w:val="8BA798A1F45E473A8139FABD7239C12C"/>
            </w:placeholder>
            <w:showingPlcHdr/>
            <w:dropDownList>
              <w:listItem w:displayText="1" w:value="1"/>
              <w:listItem w:displayText="3" w:value="3"/>
              <w:listItem w:displayText="5" w:value="5"/>
              <w:listItem w:displayText="7" w:value="7"/>
              <w:listItem w:displayText="N/A" w:value="N/A"/>
            </w:dropDownList>
          </w:sdtPr>
          <w:sdtEndPr>
            <w:rPr>
              <w:rStyle w:val="Fuentedeprrafopredeter"/>
              <w:rFonts w:ascii="Times New Roman" w:hAnsi="Times New Roman"/>
              <w:b w:val="0"/>
              <w:sz w:val="20"/>
              <w:lang w:val="es-ES_tradnl" w:eastAsia="es-CL"/>
            </w:rPr>
          </w:sdtEndPr>
          <w:sdtContent>
            <w:tc>
              <w:tcPr>
                <w:tcW w:w="8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D2E" w:rsidRPr="00EF1CDC" w:rsidRDefault="00F95BD7" w:rsidP="005228F4">
                <w:pPr>
                  <w:jc w:val="center"/>
                  <w:rPr>
                    <w:rFonts w:ascii="Arial" w:hAnsi="Arial" w:cs="Arial"/>
                    <w:sz w:val="16"/>
                    <w:lang w:val="es-ES_tradnl" w:eastAsia="es-C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Seleccione un valor</w:t>
                </w:r>
              </w:p>
            </w:tc>
          </w:sdtContent>
        </w:sdt>
      </w:tr>
      <w:tr w:rsidR="00EF1CDC" w:rsidRPr="00EF1CDC" w:rsidTr="00284401">
        <w:trPr>
          <w:trHeight w:val="974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2E" w:rsidRPr="00EF1CDC" w:rsidRDefault="00865D2E" w:rsidP="00EF1CDC">
            <w:pPr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Lenguaje verbal para la práctica clínica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Su lenguaje no es fluido, no es claro. No se comunica con tono de voz e inflexiones adecuadas. Resulta difícil comprenderle (esto puede llevar a errores en atención de salud).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En algunas ocasiones utiliza un lenguaje inadecuado al contexto, siendo este fluido, claro con tono de voz e inflexiones adecuadas.*Se calificará en este nivel si se observó al menos una ocasión en que el lenguaje no verbal sea agresivo u ofensivo.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En todas las situaciones clínicas, emite mensajes verbales adecuados al contexto, fluido, claro con tono de voz e inflexiones adecuadas. Sin embargo, si se requiere reformular los mensajes, no es capaz de hacerlo.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Es capaz de reformular el mensaje con nuevas palabras o expresiones, manteniéndose adecuado al contexto. Su lenguaje es fluido, claro, con tono de voz e inflexiones adecuadas.</w:t>
            </w:r>
          </w:p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</w:p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</w:p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</w:p>
        </w:tc>
        <w:sdt>
          <w:sdtPr>
            <w:rPr>
              <w:rStyle w:val="Estilo2"/>
              <w:rFonts w:cs="Arial"/>
              <w:color w:val="FFFFFF" w:themeColor="background1"/>
              <w:szCs w:val="16"/>
            </w:rPr>
            <w:id w:val="1711368054"/>
            <w:placeholder>
              <w:docPart w:val="A505AA3459E542F7A90622F6FD9D7DF1"/>
            </w:placeholder>
            <w:showingPlcHdr/>
            <w:dropDownList>
              <w:listItem w:displayText="1" w:value="1"/>
              <w:listItem w:displayText="3" w:value="3"/>
              <w:listItem w:displayText="5" w:value="5"/>
              <w:listItem w:displayText="7" w:value="7"/>
              <w:listItem w:displayText="N/A" w:value="N/A"/>
            </w:dropDownList>
          </w:sdtPr>
          <w:sdtEndPr>
            <w:rPr>
              <w:rStyle w:val="Fuentedeprrafopredeter"/>
              <w:rFonts w:ascii="Times New Roman" w:hAnsi="Times New Roman"/>
              <w:b w:val="0"/>
              <w:sz w:val="20"/>
              <w:lang w:val="es-ES_tradnl" w:eastAsia="es-CL"/>
            </w:rPr>
          </w:sdtEndPr>
          <w:sdtContent>
            <w:tc>
              <w:tcPr>
                <w:tcW w:w="8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D2E" w:rsidRPr="00EF1CDC" w:rsidRDefault="00F95BD7" w:rsidP="005228F4">
                <w:pPr>
                  <w:jc w:val="center"/>
                  <w:rPr>
                    <w:rFonts w:ascii="Arial" w:hAnsi="Arial" w:cs="Arial"/>
                    <w:sz w:val="16"/>
                    <w:lang w:val="es-ES_tradnl" w:eastAsia="es-C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Seleccione un valor</w:t>
                </w:r>
              </w:p>
            </w:tc>
          </w:sdtContent>
        </w:sdt>
      </w:tr>
      <w:tr w:rsidR="00EF1CDC" w:rsidRPr="00EF1CDC" w:rsidTr="00284401">
        <w:trPr>
          <w:trHeight w:val="225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65D2E" w:rsidRPr="00EF1CDC" w:rsidRDefault="00865D2E" w:rsidP="00285BA2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65D2E" w:rsidRPr="00EF1CDC" w:rsidRDefault="00865D2E" w:rsidP="00285BA2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Competencias Generales para la práctica clínica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65D2E" w:rsidRPr="00EF1CDC" w:rsidRDefault="00865D2E" w:rsidP="00285BA2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65D2E" w:rsidRPr="00EF1CDC" w:rsidRDefault="00865D2E" w:rsidP="00285BA2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65D2E" w:rsidRPr="00EF1CDC" w:rsidRDefault="00865D2E" w:rsidP="00285BA2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65D2E" w:rsidRPr="00EF1CDC" w:rsidRDefault="00865D2E" w:rsidP="00285BA2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5D2E" w:rsidRPr="00EF1CDC" w:rsidRDefault="00285BA2" w:rsidP="005228F4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Puntaje</w:t>
            </w:r>
          </w:p>
        </w:tc>
      </w:tr>
      <w:tr w:rsidR="00EF1CDC" w:rsidRPr="00EF1CDC" w:rsidTr="00284401">
        <w:trPr>
          <w:trHeight w:val="974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2E" w:rsidRPr="00EF1CDC" w:rsidRDefault="00865D2E" w:rsidP="00EF1CDC">
            <w:pPr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Demuestra habilidades en la realización de la anamnesis, en el contexto de atención…. (ambulatoria, hospitalaria o de urgencias)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BD7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 xml:space="preserve">En la realización de la anamnesis se encuentran elementos que no son fieles a los datos susceptibles de ser obtenidos del paciente, o presenta anamnesis cuyos datos fueron obtenidos de la ficha </w:t>
            </w:r>
            <w:r w:rsidR="00EF1CDC" w:rsidRPr="00EF1CDC">
              <w:rPr>
                <w:rFonts w:ascii="Arial" w:hAnsi="Arial" w:cs="Arial"/>
                <w:sz w:val="16"/>
                <w:lang w:val="es-ES_tradnl" w:eastAsia="es-CL"/>
              </w:rPr>
              <w:t>clínica</w:t>
            </w: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, de otro compañero o miembro del equipo de salud, y no obtenidas por el mismo.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Realiza una anamnesis fiel a los datos susceptibles de ser obtenidos del paciente, incompleta, desordenada o de manera ineficiente en los tiempos disponibles, lo que no le permite obtener datos suficientes para una correcta aproximación diagnostica.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Realiza una anamnesis ordenada, intencionada y fiel a los datos susceptibles de ser obtenidos del paciente, pero incompleta, aunque con datos suficientes para una correcta aproximación diagnostica.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Realiza una anamnesis ordenada, intencionada, completa y fiel a los datos susceptibles de ser obtenidos del paciente, de manera eficiente en los tiempos disponibles.</w:t>
            </w:r>
          </w:p>
        </w:tc>
        <w:sdt>
          <w:sdtPr>
            <w:rPr>
              <w:rStyle w:val="Estilo2"/>
              <w:rFonts w:cs="Arial"/>
              <w:color w:val="FFFFFF" w:themeColor="background1"/>
              <w:szCs w:val="16"/>
            </w:rPr>
            <w:id w:val="1711368055"/>
            <w:placeholder>
              <w:docPart w:val="08F4EA7F83904E57A4CE1E035A7A0B7F"/>
            </w:placeholder>
            <w:showingPlcHdr/>
            <w:dropDownList>
              <w:listItem w:displayText="1" w:value="1"/>
              <w:listItem w:displayText="3" w:value="3"/>
              <w:listItem w:displayText="5" w:value="5"/>
              <w:listItem w:displayText="7" w:value="7"/>
              <w:listItem w:displayText="N/A" w:value="N/A"/>
            </w:dropDownList>
          </w:sdtPr>
          <w:sdtEndPr>
            <w:rPr>
              <w:rStyle w:val="Fuentedeprrafopredeter"/>
              <w:rFonts w:ascii="Times New Roman" w:hAnsi="Times New Roman"/>
              <w:b w:val="0"/>
              <w:sz w:val="20"/>
              <w:lang w:val="es-ES_tradnl" w:eastAsia="es-CL"/>
            </w:rPr>
          </w:sdtEndPr>
          <w:sdtContent>
            <w:tc>
              <w:tcPr>
                <w:tcW w:w="8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D2E" w:rsidRPr="00EF1CDC" w:rsidRDefault="00F95BD7" w:rsidP="005228F4">
                <w:pPr>
                  <w:jc w:val="center"/>
                  <w:rPr>
                    <w:rFonts w:ascii="Arial" w:hAnsi="Arial" w:cs="Arial"/>
                    <w:sz w:val="16"/>
                    <w:lang w:val="es-ES_tradnl" w:eastAsia="es-C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Seleccione un valor</w:t>
                </w:r>
              </w:p>
            </w:tc>
          </w:sdtContent>
        </w:sdt>
      </w:tr>
      <w:tr w:rsidR="00EF1CDC" w:rsidRPr="00EF1CDC" w:rsidTr="00284401">
        <w:trPr>
          <w:trHeight w:val="974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2E" w:rsidRPr="00EF1CDC" w:rsidRDefault="00865D2E" w:rsidP="00EF1CDC">
            <w:pPr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Demuestra habilidades y destrezas en la realización del examen físico, orientándolo al motivo de consulta en el contexto de atención … (ambulatoria, hospitalaria o de urgencias)</w:t>
            </w:r>
          </w:p>
        </w:tc>
        <w:tc>
          <w:tcPr>
            <w:tcW w:w="15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En la realización del examen físico se encuentran elementos que no son fieles a los datos susceptibles de ser obtenidos del paciente, o presenta datos que fueron obtenidos de la ficha clínica, de otro compañero o miembro del equipo de salud, y no obtenidos por el mismo.</w:t>
            </w:r>
          </w:p>
        </w:tc>
        <w:tc>
          <w:tcPr>
            <w:tcW w:w="15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D2E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Realiza un examen físico fiel a los datos susceptibles de ser obtenidos del paciente, incompleto, desordenado o de manera ineficiente en los tiempos disponibles, lo que no le permite obtener datos suficientes para una correcta aproximación diagnostica.</w:t>
            </w:r>
          </w:p>
          <w:p w:rsidR="00284401" w:rsidRDefault="00284401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</w:p>
          <w:p w:rsidR="00284401" w:rsidRDefault="00284401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</w:p>
          <w:p w:rsidR="00284401" w:rsidRDefault="00284401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</w:p>
          <w:p w:rsidR="00284401" w:rsidRDefault="00284401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</w:p>
          <w:p w:rsidR="00284401" w:rsidRDefault="00284401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</w:p>
          <w:p w:rsidR="00284401" w:rsidRDefault="00284401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</w:p>
          <w:p w:rsidR="00284401" w:rsidRDefault="00284401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</w:p>
          <w:p w:rsidR="00284401" w:rsidRDefault="00284401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</w:p>
          <w:p w:rsidR="00284401" w:rsidRPr="00EF1CDC" w:rsidRDefault="00284401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</w:p>
        </w:tc>
        <w:tc>
          <w:tcPr>
            <w:tcW w:w="15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Realiza un examen físico ordenado, intencionado y fiel a los datos susceptibles de ser obtenidos del paciente, pero incompleto, aunque con datos suficientes para una correcta aproximación diagnostica.</w:t>
            </w:r>
          </w:p>
        </w:tc>
        <w:tc>
          <w:tcPr>
            <w:tcW w:w="15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5D2E" w:rsidRPr="00EF1CDC" w:rsidRDefault="00865D2E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Realiza un examen físico ordenado, intencionado, completo y fiel a los datos susceptibles de ser obtenidos del paciente, de manera eficiente en los tiempos disponibles.</w:t>
            </w:r>
          </w:p>
        </w:tc>
        <w:sdt>
          <w:sdtPr>
            <w:rPr>
              <w:rStyle w:val="Estilo2"/>
              <w:rFonts w:cs="Arial"/>
              <w:color w:val="FFFFFF" w:themeColor="background1"/>
              <w:szCs w:val="16"/>
            </w:rPr>
            <w:id w:val="1711368056"/>
            <w:placeholder>
              <w:docPart w:val="A132700F8A4E4EDE81A9E66B5D9D2F09"/>
            </w:placeholder>
            <w:showingPlcHdr/>
            <w:dropDownList>
              <w:listItem w:displayText="1" w:value="1"/>
              <w:listItem w:displayText="3" w:value="3"/>
              <w:listItem w:displayText="5" w:value="5"/>
              <w:listItem w:displayText="7" w:value="7"/>
              <w:listItem w:displayText="N/A" w:value="N/A"/>
            </w:dropDownList>
          </w:sdtPr>
          <w:sdtEndPr>
            <w:rPr>
              <w:rStyle w:val="Fuentedeprrafopredeter"/>
              <w:rFonts w:ascii="Times New Roman" w:hAnsi="Times New Roman"/>
              <w:b w:val="0"/>
              <w:sz w:val="20"/>
              <w:lang w:val="es-ES_tradnl" w:eastAsia="es-CL"/>
            </w:rPr>
          </w:sdtEndPr>
          <w:sdtContent>
            <w:tc>
              <w:tcPr>
                <w:tcW w:w="817" w:type="dxa"/>
                <w:tcBorders>
                  <w:top w:val="nil"/>
                  <w:left w:val="nil"/>
                  <w:right w:val="single" w:sz="4" w:space="0" w:color="auto"/>
                </w:tcBorders>
                <w:vAlign w:val="center"/>
              </w:tcPr>
              <w:p w:rsidR="00865D2E" w:rsidRPr="00EF1CDC" w:rsidRDefault="00F95BD7" w:rsidP="005228F4">
                <w:pPr>
                  <w:jc w:val="center"/>
                  <w:rPr>
                    <w:rFonts w:ascii="Arial" w:hAnsi="Arial" w:cs="Arial"/>
                    <w:sz w:val="16"/>
                    <w:lang w:val="es-ES_tradnl" w:eastAsia="es-C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Seleccione un valor</w:t>
                </w:r>
              </w:p>
            </w:tc>
          </w:sdtContent>
        </w:sdt>
      </w:tr>
      <w:tr w:rsidR="00EF1CDC" w:rsidRPr="00EF1CDC" w:rsidTr="00284401">
        <w:trPr>
          <w:trHeight w:val="419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F1CDC" w:rsidRPr="00EF1CDC" w:rsidRDefault="00EF1CDC" w:rsidP="00285BA2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EF1CDC" w:rsidRPr="00EF1CDC" w:rsidRDefault="00EF1CDC" w:rsidP="00285BA2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Conocimiento en el manejo de los pacientes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EF1CDC" w:rsidRPr="00EF1CDC" w:rsidRDefault="00EF1CDC" w:rsidP="00285BA2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EF1CDC" w:rsidRPr="00EF1CDC" w:rsidRDefault="00EF1CDC" w:rsidP="00285BA2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EF1CDC" w:rsidRPr="00EF1CDC" w:rsidRDefault="00EF1CDC" w:rsidP="00285BA2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EF1CDC" w:rsidRPr="00EF1CDC" w:rsidRDefault="00EF1CDC" w:rsidP="00285BA2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EF1CDC" w:rsidRPr="00EF1CDC" w:rsidRDefault="00EF1CDC" w:rsidP="005228F4">
            <w:pPr>
              <w:jc w:val="center"/>
              <w:rPr>
                <w:rFonts w:ascii="Arial" w:hAnsi="Arial" w:cs="Arial"/>
                <w:b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b/>
                <w:sz w:val="16"/>
                <w:lang w:val="es-ES_tradnl" w:eastAsia="es-CL"/>
              </w:rPr>
              <w:t>Puntaje</w:t>
            </w:r>
          </w:p>
        </w:tc>
      </w:tr>
      <w:tr w:rsidR="00EF1CDC" w:rsidRPr="00EF1CDC" w:rsidTr="00284401">
        <w:trPr>
          <w:trHeight w:val="974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DC" w:rsidRPr="00EF1CDC" w:rsidRDefault="00EF1CDC" w:rsidP="00EF1CDC">
            <w:pPr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 xml:space="preserve">Demuestra capacidad de síntesis y ordenamiento en la presentación de sus pacientes, planteando diagnósticos sindromáticos, etiológicos y diferenciales pertinentes en el contexto de atención (ambulatoria, hospitalaria o de urgencias)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El análisis y síntesis que hace de la información obtenida en anamnesis y examen físico no es coherente con el diagnostico sindromático o principal que plantea aun cuando enuncie un diagnóstico correcto. Independiente del análisis que realice,  establece un diagnóstico errado.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Analiza y sintetiza con imprecisión los datos obtenidos en anamnesis y examen físico, y aun cuando puede llegar a un diagnostico principal o sindromático correcto o aceptable, no es capaz de plantearse diagnósticos diferenciales.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 xml:space="preserve">Analiza y sintetiza con precisión los datos obtenidos en anamnesis y examen físico, llegando a un diagnostico principal o sindromático correcto o aceptable, y planteando un (1) diagnóstico diferencial relevante, con un número variable de otros diagnósticos diferenciales menos probables.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 xml:space="preserve">Analiza y sintetiza con precisión los datos obtenidos en anamnesis y examen físico, llegando a un diagnostico principal o sindromático correcto con buenos fundamentos, y planteando dos o más diagnósticos diferenciales relevantes, además de otros diagnósticos diferenciales menos frecuentes y los reconoce como tales. </w:t>
            </w:r>
          </w:p>
        </w:tc>
        <w:sdt>
          <w:sdtPr>
            <w:rPr>
              <w:rStyle w:val="Estilo2"/>
              <w:rFonts w:cs="Arial"/>
              <w:color w:val="FFFFFF" w:themeColor="background1"/>
              <w:szCs w:val="16"/>
            </w:rPr>
            <w:id w:val="1711368057"/>
            <w:placeholder>
              <w:docPart w:val="3684E9D50AF744159799B31281F7DDC2"/>
            </w:placeholder>
            <w:showingPlcHdr/>
            <w:dropDownList>
              <w:listItem w:displayText="1" w:value="1"/>
              <w:listItem w:displayText="3" w:value="3"/>
              <w:listItem w:displayText="5" w:value="5"/>
              <w:listItem w:displayText="7" w:value="7"/>
              <w:listItem w:displayText="N/A" w:value="N/A"/>
            </w:dropDownList>
          </w:sdtPr>
          <w:sdtEndPr>
            <w:rPr>
              <w:rStyle w:val="Fuentedeprrafopredeter"/>
              <w:rFonts w:ascii="Times New Roman" w:hAnsi="Times New Roman"/>
              <w:b w:val="0"/>
              <w:sz w:val="20"/>
              <w:lang w:val="es-ES_tradnl" w:eastAsia="es-CL"/>
            </w:rPr>
          </w:sdtEndPr>
          <w:sdtContent>
            <w:tc>
              <w:tcPr>
                <w:tcW w:w="8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F1CDC" w:rsidRPr="00EF1CDC" w:rsidRDefault="00F95BD7" w:rsidP="005228F4">
                <w:pPr>
                  <w:jc w:val="center"/>
                  <w:rPr>
                    <w:rFonts w:ascii="Arial" w:hAnsi="Arial" w:cs="Arial"/>
                    <w:sz w:val="16"/>
                    <w:lang w:val="es-ES_tradnl" w:eastAsia="es-C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Seleccione un valor</w:t>
                </w:r>
              </w:p>
            </w:tc>
          </w:sdtContent>
        </w:sdt>
      </w:tr>
      <w:tr w:rsidR="00EF1CDC" w:rsidRPr="00EF1CDC" w:rsidTr="00284401">
        <w:trPr>
          <w:trHeight w:val="974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DC" w:rsidRPr="00EF1CDC" w:rsidRDefault="00EF1CDC" w:rsidP="00EF1CDC">
            <w:pPr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Selecciona racionalmente las pruebas diagnósticas adecuadas al contexto. (ambulatoria, hospitalaria o de urgencias)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Selecciona las mismas pruebas diagnósticas en todos los pacientes sin una clara sospecha diagnostica ni anticipación de posibles resultados, solicita los exámenes por simple rutina, o indica exámenes que no se ajustan a la realidad del sistema y del nivel de atención del paciente, o propone exámenes que implican riesgos mayores a los beneficios que pueden aportar.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Selecciona pruebas diagnósticas inadecuadas para el paciente, por desconocimiento, sin generar riesgos adicionales a la atención de sus pacientes.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D7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Conoce las pruebas diagnósticas pertinentes para la patología del paciente, pero no es capaz de priorizar su selección basado en su Sensibilidad, Especificidad y Likelihood Ratio o en su relación costo/beneficio. Conoce  los riesgos, pero no maneja las condiciones de realización de los exámenes, y esto limita su capacidad de analizar la factibilidad, como explicar al paciente los fundamentos de la realización del examen.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Conoce las pruebas diagnósticas pertinentes para la patología del paciente y prioriza su selección basado en su Sensibilidad, Especificidad y Likelihood Ratio (cuando exista información disponible) y su relación costo/beneficio. Conoce también los riesgos y condiciones de realización de los exámenes, y puede analizar su factibilidad, como explicar al paciente los fundamentos de la realización del examen.</w:t>
            </w:r>
          </w:p>
        </w:tc>
        <w:sdt>
          <w:sdtPr>
            <w:rPr>
              <w:rStyle w:val="Estilo2"/>
              <w:rFonts w:cs="Arial"/>
              <w:color w:val="FFFFFF" w:themeColor="background1"/>
              <w:szCs w:val="16"/>
            </w:rPr>
            <w:id w:val="1711368058"/>
            <w:placeholder>
              <w:docPart w:val="535AFE05413B4A2FBAE712B87C3E0861"/>
            </w:placeholder>
            <w:showingPlcHdr/>
            <w:dropDownList>
              <w:listItem w:displayText="1" w:value="1"/>
              <w:listItem w:displayText="3" w:value="3"/>
              <w:listItem w:displayText="5" w:value="5"/>
              <w:listItem w:displayText="7" w:value="7"/>
              <w:listItem w:displayText="N/A" w:value="N/A"/>
            </w:dropDownList>
          </w:sdtPr>
          <w:sdtEndPr>
            <w:rPr>
              <w:rStyle w:val="Fuentedeprrafopredeter"/>
              <w:rFonts w:ascii="Times New Roman" w:hAnsi="Times New Roman"/>
              <w:b w:val="0"/>
              <w:sz w:val="20"/>
              <w:lang w:val="es-ES_tradnl" w:eastAsia="es-CL"/>
            </w:rPr>
          </w:sdtEndPr>
          <w:sdtContent>
            <w:tc>
              <w:tcPr>
                <w:tcW w:w="8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F1CDC" w:rsidRPr="00EF1CDC" w:rsidRDefault="00F95BD7" w:rsidP="005228F4">
                <w:pPr>
                  <w:jc w:val="center"/>
                  <w:rPr>
                    <w:rFonts w:ascii="Arial" w:hAnsi="Arial" w:cs="Arial"/>
                    <w:sz w:val="16"/>
                    <w:lang w:val="es-ES_tradnl" w:eastAsia="es-C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Seleccione un valor</w:t>
                </w:r>
              </w:p>
            </w:tc>
          </w:sdtContent>
        </w:sdt>
      </w:tr>
      <w:tr w:rsidR="00EF1CDC" w:rsidRPr="00EF1CDC" w:rsidTr="00284401">
        <w:trPr>
          <w:trHeight w:val="125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DC" w:rsidRPr="00EF1CDC" w:rsidRDefault="00EF1CDC" w:rsidP="00EF1CDC">
            <w:pPr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Interpreta las pruebas diagnósticas</w:t>
            </w:r>
            <w:r w:rsidR="00F95BD7">
              <w:rPr>
                <w:rFonts w:ascii="Arial" w:hAnsi="Arial" w:cs="Arial"/>
                <w:sz w:val="16"/>
                <w:lang w:val="es-ES_tradnl" w:eastAsia="es-CL"/>
              </w:rPr>
              <w:t xml:space="preserve"> de uso general en el contexto</w:t>
            </w:r>
            <w:r w:rsidRPr="00EF1CDC">
              <w:rPr>
                <w:rFonts w:ascii="Arial" w:hAnsi="Arial" w:cs="Arial"/>
                <w:sz w:val="16"/>
                <w:lang w:val="es-ES_tradnl" w:eastAsia="es-CL"/>
              </w:rPr>
              <w:t xml:space="preserve"> (ambulatoria, hospitalaria o de urgencias)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 xml:space="preserve">Carece de los conocimientos necesarios para la interpretación de resultados.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 xml:space="preserve">Interpreta erróneamente los resultados y no es capaz de aplicar la información al proceso diagnóstico.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Interpreta y discrimina parcialmente los resultados. Esto conduce a errores que no cambian el curso del diagnostico o tto inmediatos. No conoce el valor pronóstico aportado por las pruebas diagnósticas a su proceso de razonamiento clínico.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Interpreta y discrimina correctamente los resultados, en congruencia con los diagnósticos etiológicos y diferenciales elaborados. Ello le permite sea aumentar la probabilidad diagnóstica, o descartar uno o más de los diagnósticos enunciados. Además conoce el valor pronóstico aportado por las pruebas diagnosticas a su proceso de razonamiento clínico.</w:t>
            </w:r>
          </w:p>
        </w:tc>
        <w:sdt>
          <w:sdtPr>
            <w:rPr>
              <w:rStyle w:val="Estilo2"/>
              <w:rFonts w:cs="Arial"/>
              <w:color w:val="FFFFFF" w:themeColor="background1"/>
              <w:szCs w:val="16"/>
            </w:rPr>
            <w:id w:val="1711368059"/>
            <w:placeholder>
              <w:docPart w:val="0CBB477D47DC40B8B6001842BDABEB7E"/>
            </w:placeholder>
            <w:showingPlcHdr/>
            <w:dropDownList>
              <w:listItem w:displayText="1" w:value="1"/>
              <w:listItem w:displayText="3" w:value="3"/>
              <w:listItem w:displayText="5" w:value="5"/>
              <w:listItem w:displayText="7" w:value="7"/>
              <w:listItem w:displayText="N/A" w:value="N/A"/>
            </w:dropDownList>
          </w:sdtPr>
          <w:sdtEndPr>
            <w:rPr>
              <w:rStyle w:val="Fuentedeprrafopredeter"/>
              <w:rFonts w:ascii="Times New Roman" w:hAnsi="Times New Roman"/>
              <w:b w:val="0"/>
              <w:sz w:val="20"/>
              <w:lang w:val="es-ES_tradnl" w:eastAsia="es-CL"/>
            </w:rPr>
          </w:sdtEndPr>
          <w:sdtContent>
            <w:tc>
              <w:tcPr>
                <w:tcW w:w="8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F1CDC" w:rsidRPr="00EF1CDC" w:rsidRDefault="00F95BD7" w:rsidP="005228F4">
                <w:pPr>
                  <w:jc w:val="center"/>
                  <w:rPr>
                    <w:rFonts w:ascii="Arial" w:hAnsi="Arial" w:cs="Arial"/>
                    <w:sz w:val="16"/>
                    <w:lang w:val="es-ES_tradnl" w:eastAsia="es-C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Seleccione un valor</w:t>
                </w:r>
              </w:p>
            </w:tc>
          </w:sdtContent>
        </w:sdt>
      </w:tr>
      <w:tr w:rsidR="00EF1CDC" w:rsidRPr="00EF1CDC" w:rsidTr="00284401">
        <w:trPr>
          <w:trHeight w:val="974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DC" w:rsidRPr="00EF1CDC" w:rsidRDefault="00F95BD7" w:rsidP="00EF1CDC">
            <w:pPr>
              <w:rPr>
                <w:rFonts w:ascii="Arial" w:hAnsi="Arial" w:cs="Arial"/>
                <w:sz w:val="16"/>
                <w:lang w:val="es-ES_tradnl" w:eastAsia="es-CL"/>
              </w:rPr>
            </w:pPr>
            <w:r>
              <w:rPr>
                <w:rFonts w:ascii="Arial" w:hAnsi="Arial" w:cs="Arial"/>
                <w:sz w:val="16"/>
                <w:lang w:val="es-ES_tradnl" w:eastAsia="es-CL"/>
              </w:rPr>
              <w:lastRenderedPageBreak/>
              <w:t>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 xml:space="preserve">Indicar tratamientos farmacológicos y no farmacológicos, considerando RAM e interacciones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No conoce los tratamientos farmacológicos.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 xml:space="preserve">No indica adecuadamente  fármacos de primera línea de acuerdo a la patología del paciente.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Conoce e indica fármacos de primera línea de acuerdo a la patología del paciente, y considera RAM e interacciones de estos fármacos.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Conoce e indica correctamente los tratamientos de acuerdo a la patología del paciente, considera RAM e interacciones de los fármacos de uso más frecuente.</w:t>
            </w:r>
          </w:p>
        </w:tc>
        <w:sdt>
          <w:sdtPr>
            <w:rPr>
              <w:rStyle w:val="Estilo2"/>
              <w:rFonts w:cs="Arial"/>
              <w:color w:val="FFFFFF" w:themeColor="background1"/>
              <w:szCs w:val="16"/>
            </w:rPr>
            <w:id w:val="1711368060"/>
            <w:placeholder>
              <w:docPart w:val="2ED596EC008C437B99CE4738CBC0757B"/>
            </w:placeholder>
            <w:showingPlcHdr/>
            <w:dropDownList>
              <w:listItem w:displayText="1" w:value="1"/>
              <w:listItem w:displayText="3" w:value="3"/>
              <w:listItem w:displayText="5" w:value="5"/>
              <w:listItem w:displayText="7" w:value="7"/>
              <w:listItem w:displayText="N/A" w:value="N/A"/>
            </w:dropDownList>
          </w:sdtPr>
          <w:sdtEndPr>
            <w:rPr>
              <w:rStyle w:val="Fuentedeprrafopredeter"/>
              <w:rFonts w:ascii="Times New Roman" w:hAnsi="Times New Roman"/>
              <w:b w:val="0"/>
              <w:sz w:val="20"/>
              <w:lang w:val="es-ES_tradnl" w:eastAsia="es-CL"/>
            </w:rPr>
          </w:sdtEndPr>
          <w:sdtContent>
            <w:tc>
              <w:tcPr>
                <w:tcW w:w="8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F1CDC" w:rsidRPr="00EF1CDC" w:rsidRDefault="00F95BD7" w:rsidP="005228F4">
                <w:pPr>
                  <w:jc w:val="center"/>
                  <w:rPr>
                    <w:rFonts w:ascii="Arial" w:hAnsi="Arial" w:cs="Arial"/>
                    <w:sz w:val="16"/>
                    <w:lang w:val="es-ES_tradnl" w:eastAsia="es-C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Seleccione un valor</w:t>
                </w:r>
              </w:p>
            </w:tc>
          </w:sdtContent>
        </w:sdt>
      </w:tr>
      <w:tr w:rsidR="00EF1CDC" w:rsidRPr="00EF1CDC" w:rsidTr="00284401">
        <w:trPr>
          <w:trHeight w:val="974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CDC" w:rsidRPr="00EF1CDC" w:rsidRDefault="00F95BD7" w:rsidP="00EF1CDC">
            <w:pPr>
              <w:rPr>
                <w:rFonts w:ascii="Arial" w:hAnsi="Arial" w:cs="Arial"/>
                <w:sz w:val="16"/>
                <w:lang w:val="es-ES_tradnl" w:eastAsia="es-CL"/>
              </w:rPr>
            </w:pPr>
            <w:r>
              <w:rPr>
                <w:rFonts w:ascii="Arial" w:hAnsi="Arial" w:cs="Arial"/>
                <w:sz w:val="16"/>
                <w:lang w:val="es-ES_tradnl" w:eastAsia="es-CL"/>
              </w:rPr>
              <w:t>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Derivar a los pacientes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No reconoce sus limitaciones, y pretende resolver todo a nivel local, realizando acciones temerarias.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No conoce las indicaciones de  derivación.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>Conoce las indicaciones, pero no maneja o los flujos o los tiempos de  derivación, generando demoras.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DC" w:rsidRPr="00EF1CDC" w:rsidRDefault="00EF1CDC" w:rsidP="00EF1CDC">
            <w:pPr>
              <w:jc w:val="both"/>
              <w:rPr>
                <w:rFonts w:ascii="Arial" w:hAnsi="Arial" w:cs="Arial"/>
                <w:sz w:val="16"/>
                <w:lang w:val="es-ES_tradnl" w:eastAsia="es-CL"/>
              </w:rPr>
            </w:pPr>
            <w:r w:rsidRPr="00EF1CDC">
              <w:rPr>
                <w:rFonts w:ascii="Arial" w:hAnsi="Arial" w:cs="Arial"/>
                <w:sz w:val="16"/>
                <w:lang w:val="es-ES_tradnl" w:eastAsia="es-CL"/>
              </w:rPr>
              <w:t xml:space="preserve">Conoce indicaciones, flujos y tiempos de derivación y es proactivo en esto. </w:t>
            </w:r>
          </w:p>
        </w:tc>
        <w:sdt>
          <w:sdtPr>
            <w:rPr>
              <w:rStyle w:val="Estilo2"/>
              <w:rFonts w:cs="Arial"/>
              <w:color w:val="FFFFFF" w:themeColor="background1"/>
              <w:szCs w:val="16"/>
            </w:rPr>
            <w:id w:val="1711368061"/>
            <w:placeholder>
              <w:docPart w:val="0A9B2BFD571642F59EF9853B226CFF7F"/>
            </w:placeholder>
            <w:showingPlcHdr/>
            <w:dropDownList>
              <w:listItem w:displayText="1" w:value="1"/>
              <w:listItem w:displayText="3" w:value="3"/>
              <w:listItem w:displayText="5" w:value="5"/>
              <w:listItem w:displayText="7" w:value="7"/>
              <w:listItem w:displayText="N/A" w:value="N/A"/>
            </w:dropDownList>
          </w:sdtPr>
          <w:sdtEndPr>
            <w:rPr>
              <w:rStyle w:val="Fuentedeprrafopredeter"/>
              <w:rFonts w:ascii="Times New Roman" w:hAnsi="Times New Roman"/>
              <w:b w:val="0"/>
              <w:sz w:val="20"/>
              <w:lang w:val="es-ES_tradnl" w:eastAsia="es-CL"/>
            </w:rPr>
          </w:sdtEndPr>
          <w:sdtContent>
            <w:tc>
              <w:tcPr>
                <w:tcW w:w="8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F1CDC" w:rsidRPr="00EF1CDC" w:rsidRDefault="00F95BD7" w:rsidP="005228F4">
                <w:pPr>
                  <w:jc w:val="center"/>
                  <w:rPr>
                    <w:rFonts w:ascii="Arial" w:hAnsi="Arial" w:cs="Arial"/>
                    <w:sz w:val="16"/>
                    <w:lang w:val="es-ES_tradnl" w:eastAsia="es-C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Seleccione un valor</w:t>
                </w:r>
              </w:p>
            </w:tc>
          </w:sdtContent>
        </w:sdt>
      </w:tr>
      <w:tr w:rsidR="005228F4" w:rsidRPr="00EF1CDC" w:rsidTr="00284401">
        <w:trPr>
          <w:trHeight w:val="529"/>
          <w:jc w:val="center"/>
        </w:trPr>
        <w:tc>
          <w:tcPr>
            <w:tcW w:w="8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228F4" w:rsidRPr="005228F4" w:rsidRDefault="005228F4" w:rsidP="005228F4">
            <w:pPr>
              <w:jc w:val="right"/>
              <w:rPr>
                <w:rFonts w:ascii="Arial" w:hAnsi="Arial" w:cs="Arial"/>
                <w:b/>
                <w:sz w:val="22"/>
                <w:lang w:val="es-ES_tradnl" w:eastAsia="es-CL"/>
              </w:rPr>
            </w:pPr>
            <w:r w:rsidRPr="005228F4">
              <w:rPr>
                <w:rFonts w:ascii="Arial" w:hAnsi="Arial" w:cs="Arial"/>
                <w:b/>
                <w:sz w:val="22"/>
                <w:lang w:val="es-ES_tradnl" w:eastAsia="es-CL"/>
              </w:rPr>
              <w:t>Puntaje total</w:t>
            </w:r>
            <w:r>
              <w:rPr>
                <w:rFonts w:ascii="Arial" w:hAnsi="Arial" w:cs="Arial"/>
                <w:b/>
                <w:sz w:val="22"/>
                <w:lang w:val="es-ES_tradnl" w:eastAsia="es-CL"/>
              </w:rPr>
              <w:t>:</w:t>
            </w:r>
          </w:p>
        </w:tc>
        <w:sdt>
          <w:sdtPr>
            <w:rPr>
              <w:rStyle w:val="Estilo3"/>
              <w:color w:val="FFFFFF" w:themeColor="background1"/>
            </w:rPr>
            <w:id w:val="1711367951"/>
            <w:placeholder>
              <w:docPart w:val="78975D8E85D14DFFB932FEDE879A8231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16"/>
              <w:lang w:val="es-ES_tradnl" w:eastAsia="es-CL"/>
            </w:rPr>
          </w:sdtEndPr>
          <w:sdtContent>
            <w:tc>
              <w:tcPr>
                <w:tcW w:w="8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28F4" w:rsidRPr="00F95BD7" w:rsidRDefault="00CF68FE" w:rsidP="00CF68FE">
                <w:pPr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szCs w:val="16"/>
                    <w:lang w:val="es-ES_tradnl" w:eastAsia="es-C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puntaje</w:t>
                </w:r>
              </w:p>
            </w:tc>
          </w:sdtContent>
        </w:sdt>
      </w:tr>
      <w:tr w:rsidR="005228F4" w:rsidRPr="00EF1CDC" w:rsidTr="00284401">
        <w:trPr>
          <w:trHeight w:val="551"/>
          <w:jc w:val="center"/>
        </w:trPr>
        <w:tc>
          <w:tcPr>
            <w:tcW w:w="8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228F4" w:rsidRPr="005228F4" w:rsidRDefault="005228F4" w:rsidP="005228F4">
            <w:pPr>
              <w:jc w:val="right"/>
              <w:rPr>
                <w:rFonts w:ascii="Arial" w:hAnsi="Arial" w:cs="Arial"/>
                <w:b/>
                <w:sz w:val="22"/>
                <w:lang w:val="es-ES_tradnl" w:eastAsia="es-CL"/>
              </w:rPr>
            </w:pPr>
            <w:r>
              <w:rPr>
                <w:rFonts w:ascii="Arial" w:hAnsi="Arial" w:cs="Arial"/>
                <w:b/>
                <w:sz w:val="22"/>
                <w:lang w:val="es-ES_tradnl" w:eastAsia="es-CL"/>
              </w:rPr>
              <w:t>Nota:</w:t>
            </w:r>
          </w:p>
        </w:tc>
        <w:sdt>
          <w:sdtPr>
            <w:rPr>
              <w:rStyle w:val="Estilo3"/>
              <w:color w:val="FFFFFF" w:themeColor="background1"/>
            </w:rPr>
            <w:id w:val="1711367956"/>
            <w:placeholder>
              <w:docPart w:val="0E48178E88C649859B4A14ADD6AB0765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16"/>
              <w:lang w:val="es-ES_tradnl" w:eastAsia="es-CL"/>
            </w:rPr>
          </w:sdtEndPr>
          <w:sdtContent>
            <w:tc>
              <w:tcPr>
                <w:tcW w:w="8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28F4" w:rsidRPr="00F95BD7" w:rsidRDefault="00CF68FE" w:rsidP="00CF68FE">
                <w:pPr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lang w:val="es-ES_tradnl" w:eastAsia="es-C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nota</w:t>
                </w:r>
              </w:p>
            </w:tc>
          </w:sdtContent>
        </w:sdt>
      </w:tr>
    </w:tbl>
    <w:p w:rsidR="005228F4" w:rsidRPr="00EF1CDC" w:rsidRDefault="005228F4" w:rsidP="00285BA2">
      <w:pPr>
        <w:jc w:val="center"/>
        <w:rPr>
          <w:rFonts w:asciiTheme="minorHAnsi" w:hAnsiTheme="minorHAnsi"/>
          <w:b/>
          <w:lang w:val="es-ES_tradnl"/>
        </w:rPr>
      </w:pPr>
    </w:p>
    <w:tbl>
      <w:tblPr>
        <w:tblStyle w:val="Tablaconcuadrcula"/>
        <w:tblW w:w="0" w:type="auto"/>
        <w:jc w:val="center"/>
        <w:tblInd w:w="108" w:type="dxa"/>
        <w:tblLook w:val="04A0"/>
      </w:tblPr>
      <w:tblGrid>
        <w:gridCol w:w="9512"/>
      </w:tblGrid>
      <w:tr w:rsidR="005228F4" w:rsidTr="00F95BD7">
        <w:trPr>
          <w:jc w:val="center"/>
        </w:trPr>
        <w:tc>
          <w:tcPr>
            <w:tcW w:w="9512" w:type="dxa"/>
            <w:shd w:val="clear" w:color="auto" w:fill="E6E6E6"/>
          </w:tcPr>
          <w:p w:rsidR="005228F4" w:rsidRDefault="005228F4" w:rsidP="00865D2E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 xml:space="preserve">Observaciones adicionales </w:t>
            </w:r>
            <w:r w:rsidRPr="005228F4">
              <w:rPr>
                <w:rFonts w:asciiTheme="minorHAnsi" w:hAnsiTheme="minorHAnsi"/>
                <w:b/>
                <w:sz w:val="16"/>
                <w:lang w:val="es-ES_tradnl"/>
              </w:rPr>
              <w:t>(en caso de ser necesario)</w:t>
            </w:r>
          </w:p>
        </w:tc>
      </w:tr>
      <w:tr w:rsidR="005228F4" w:rsidTr="00F95BD7">
        <w:trPr>
          <w:jc w:val="center"/>
        </w:trPr>
        <w:tc>
          <w:tcPr>
            <w:tcW w:w="9512" w:type="dxa"/>
          </w:tcPr>
          <w:sdt>
            <w:sdtPr>
              <w:rPr>
                <w:rStyle w:val="Estilo3"/>
                <w:rFonts w:cs="Arial"/>
                <w:color w:val="FFFFFF" w:themeColor="background1"/>
                <w:szCs w:val="16"/>
              </w:rPr>
              <w:id w:val="1711367957"/>
              <w:placeholder>
                <w:docPart w:val="5453D8C723F14F0A9CD4BD9DA73F1DB7"/>
              </w:placeholder>
              <w:showingPlcHdr/>
              <w:text w:multiLine="1"/>
            </w:sdtPr>
            <w:sdtEndPr>
              <w:rPr>
                <w:rStyle w:val="Fuentedeprrafopredeter"/>
                <w:rFonts w:ascii="Times New Roman" w:hAnsi="Times New Roman"/>
                <w:b/>
                <w:sz w:val="20"/>
                <w:lang w:val="es-ES_tradnl"/>
              </w:rPr>
            </w:sdtEndPr>
            <w:sdtContent>
              <w:p w:rsidR="005228F4" w:rsidRPr="00F95BD7" w:rsidRDefault="006E4BB0" w:rsidP="006E4BB0">
                <w:pPr>
                  <w:jc w:val="both"/>
                  <w:rPr>
                    <w:rFonts w:ascii="Arial" w:hAnsi="Arial" w:cs="Arial"/>
                    <w:b/>
                    <w:color w:val="FFFFFF" w:themeColor="background1"/>
                    <w:sz w:val="16"/>
                    <w:szCs w:val="16"/>
                    <w:lang w:val="es-ES_tradnl"/>
                  </w:rPr>
                </w:pPr>
                <w:r w:rsidRPr="00F95BD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</w:tr>
    </w:tbl>
    <w:p w:rsidR="00483DAD" w:rsidRDefault="00483DAD">
      <w:pPr>
        <w:rPr>
          <w:rFonts w:asciiTheme="minorHAnsi" w:hAnsiTheme="minorHAnsi"/>
          <w:lang w:val="es-ES_tradnl"/>
        </w:rPr>
      </w:pPr>
    </w:p>
    <w:p w:rsidR="00CF68FE" w:rsidRDefault="00CF68FE"/>
    <w:p w:rsidR="00D929EF" w:rsidRDefault="00D929EF" w:rsidP="00CF68FE">
      <w:pPr>
        <w:jc w:val="center"/>
        <w:rPr>
          <w:rFonts w:asciiTheme="minorHAnsi" w:hAnsiTheme="minorHAnsi"/>
          <w:b/>
          <w:lang w:val="es-ES_tradnl"/>
        </w:rPr>
      </w:pPr>
    </w:p>
    <w:p w:rsidR="00CF68FE" w:rsidRDefault="00CF68FE" w:rsidP="00CF68FE">
      <w:pPr>
        <w:jc w:val="center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>__________________________</w:t>
      </w:r>
    </w:p>
    <w:p w:rsidR="00CF68FE" w:rsidRDefault="00CF68FE" w:rsidP="00CF68FE">
      <w:pPr>
        <w:jc w:val="center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>Firma y timbre del tutor</w:t>
      </w:r>
    </w:p>
    <w:p w:rsidR="00CF68FE" w:rsidRPr="00EF1CDC" w:rsidRDefault="00CF68FE">
      <w:pPr>
        <w:rPr>
          <w:rFonts w:asciiTheme="minorHAnsi" w:hAnsiTheme="minorHAnsi"/>
          <w:lang w:val="es-ES_tradnl"/>
        </w:rPr>
      </w:pPr>
    </w:p>
    <w:sectPr w:rsidR="00CF68FE" w:rsidRPr="00EF1CDC" w:rsidSect="00284401">
      <w:footerReference w:type="default" r:id="rId9"/>
      <w:pgSz w:w="12240" w:h="15840" w:code="1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34" w:rsidRDefault="005F5634" w:rsidP="001B7232">
      <w:r>
        <w:separator/>
      </w:r>
    </w:p>
  </w:endnote>
  <w:endnote w:type="continuationSeparator" w:id="0">
    <w:p w:rsidR="005F5634" w:rsidRDefault="005F5634" w:rsidP="001B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368062"/>
      <w:docPartObj>
        <w:docPartGallery w:val="Page Numbers (Bottom of Page)"/>
        <w:docPartUnique/>
      </w:docPartObj>
    </w:sdtPr>
    <w:sdtContent>
      <w:p w:rsidR="001B7232" w:rsidRDefault="0082793E">
        <w:pPr>
          <w:pStyle w:val="Piedepgina"/>
          <w:jc w:val="right"/>
        </w:pPr>
        <w:r w:rsidRPr="001B7232">
          <w:rPr>
            <w:rFonts w:asciiTheme="minorHAnsi" w:hAnsiTheme="minorHAnsi"/>
            <w:sz w:val="18"/>
          </w:rPr>
          <w:fldChar w:fldCharType="begin"/>
        </w:r>
        <w:r w:rsidR="001B7232" w:rsidRPr="001B7232">
          <w:rPr>
            <w:rFonts w:asciiTheme="minorHAnsi" w:hAnsiTheme="minorHAnsi"/>
            <w:sz w:val="18"/>
          </w:rPr>
          <w:instrText xml:space="preserve"> PAGE   \* MERGEFORMAT </w:instrText>
        </w:r>
        <w:r w:rsidRPr="001B7232">
          <w:rPr>
            <w:rFonts w:asciiTheme="minorHAnsi" w:hAnsiTheme="minorHAnsi"/>
            <w:sz w:val="18"/>
          </w:rPr>
          <w:fldChar w:fldCharType="separate"/>
        </w:r>
        <w:r w:rsidR="00CA39B9">
          <w:rPr>
            <w:rFonts w:asciiTheme="minorHAnsi" w:hAnsiTheme="minorHAnsi"/>
            <w:noProof/>
            <w:sz w:val="18"/>
          </w:rPr>
          <w:t>1</w:t>
        </w:r>
        <w:r w:rsidRPr="001B7232">
          <w:rPr>
            <w:rFonts w:asciiTheme="minorHAnsi" w:hAnsiTheme="minorHAnsi"/>
            <w:sz w:val="18"/>
          </w:rPr>
          <w:fldChar w:fldCharType="end"/>
        </w:r>
      </w:p>
    </w:sdtContent>
  </w:sdt>
  <w:p w:rsidR="001B7232" w:rsidRDefault="001B72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34" w:rsidRDefault="005F5634" w:rsidP="001B7232">
      <w:r>
        <w:separator/>
      </w:r>
    </w:p>
  </w:footnote>
  <w:footnote w:type="continuationSeparator" w:id="0">
    <w:p w:rsidR="005F5634" w:rsidRDefault="005F5634" w:rsidP="001B7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ocumentProtection w:edit="forms" w:enforcement="1" w:cryptProviderType="rsaFull" w:cryptAlgorithmClass="hash" w:cryptAlgorithmType="typeAny" w:cryptAlgorithmSid="4" w:cryptSpinCount="100000" w:hash="+5pETwB0labR9F+VwcYMXRpt5JQ=" w:salt="Tz3C5CsJ6+K4dgtTPcTV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D2E"/>
    <w:rsid w:val="001B7232"/>
    <w:rsid w:val="00284401"/>
    <w:rsid w:val="00285BA2"/>
    <w:rsid w:val="00291D5F"/>
    <w:rsid w:val="002E4EC5"/>
    <w:rsid w:val="003C4BFD"/>
    <w:rsid w:val="00483DAD"/>
    <w:rsid w:val="005228F4"/>
    <w:rsid w:val="005F5634"/>
    <w:rsid w:val="006E4BB0"/>
    <w:rsid w:val="00762713"/>
    <w:rsid w:val="007C49EF"/>
    <w:rsid w:val="0082793E"/>
    <w:rsid w:val="00865D2E"/>
    <w:rsid w:val="00977BF1"/>
    <w:rsid w:val="00A82BF5"/>
    <w:rsid w:val="00C4498C"/>
    <w:rsid w:val="00CA39B9"/>
    <w:rsid w:val="00CF68FE"/>
    <w:rsid w:val="00D929EF"/>
    <w:rsid w:val="00ED1AF3"/>
    <w:rsid w:val="00EF1CDC"/>
    <w:rsid w:val="00F9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1CD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CDC"/>
    <w:rPr>
      <w:rFonts w:ascii="Lucida Grande" w:eastAsia="Times New Roman" w:hAnsi="Lucida Grande" w:cs="Lucida Grande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EF1CD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C4BFD"/>
    <w:rPr>
      <w:color w:val="808080"/>
    </w:rPr>
  </w:style>
  <w:style w:type="character" w:customStyle="1" w:styleId="Estilo1">
    <w:name w:val="Estilo1"/>
    <w:basedOn w:val="Fuentedeprrafopredeter"/>
    <w:uiPriority w:val="1"/>
    <w:rsid w:val="003C4BFD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3C4BFD"/>
    <w:rPr>
      <w:rFonts w:ascii="Arial" w:hAnsi="Arial"/>
      <w:b/>
      <w:sz w:val="16"/>
    </w:rPr>
  </w:style>
  <w:style w:type="character" w:customStyle="1" w:styleId="Estilo3">
    <w:name w:val="Estilo3"/>
    <w:basedOn w:val="Fuentedeprrafopredeter"/>
    <w:uiPriority w:val="1"/>
    <w:rsid w:val="00CF68FE"/>
    <w:rPr>
      <w:rFonts w:ascii="Arial" w:hAnsi="Arial"/>
      <w:sz w:val="16"/>
    </w:rPr>
  </w:style>
  <w:style w:type="character" w:customStyle="1" w:styleId="Estilo4">
    <w:name w:val="Estilo4"/>
    <w:basedOn w:val="Fuentedeprrafopredeter"/>
    <w:uiPriority w:val="1"/>
    <w:rsid w:val="00CF68FE"/>
    <w:rPr>
      <w:rFonts w:ascii="Arial" w:hAnsi="Arial"/>
      <w:sz w:val="16"/>
    </w:rPr>
  </w:style>
  <w:style w:type="character" w:customStyle="1" w:styleId="Estilo5">
    <w:name w:val="Estilo5"/>
    <w:basedOn w:val="Fuentedeprrafopredeter"/>
    <w:uiPriority w:val="1"/>
    <w:rsid w:val="00CF68FE"/>
    <w:rPr>
      <w:rFonts w:ascii="Arial" w:hAnsi="Arial"/>
      <w:sz w:val="16"/>
    </w:rPr>
  </w:style>
  <w:style w:type="character" w:styleId="Hipervnculo">
    <w:name w:val="Hyperlink"/>
    <w:basedOn w:val="Fuentedeprrafopredeter"/>
    <w:uiPriority w:val="99"/>
    <w:unhideWhenUsed/>
    <w:rsid w:val="00D929E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B7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72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7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3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DC"/>
    <w:rPr>
      <w:rFonts w:ascii="Lucida Grande" w:eastAsia="Times New Roman" w:hAnsi="Lucida Grande" w:cs="Lucida Grande"/>
      <w:sz w:val="18"/>
      <w:szCs w:val="18"/>
      <w:lang w:val="es-ES" w:eastAsia="es-ES"/>
    </w:rPr>
  </w:style>
  <w:style w:type="table" w:styleId="TableGrid">
    <w:name w:val="Table Grid"/>
    <w:basedOn w:val="TableNormal"/>
    <w:uiPriority w:val="59"/>
    <w:rsid w:val="00EF1CD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.goity@mail.udp.c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70D6F98FA9467BAA95AF120F016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AD4DF-46A3-47D7-BFF5-8DA690F76F56}"/>
      </w:docPartPr>
      <w:docPartBody>
        <w:p w:rsidR="004C26F9" w:rsidRDefault="00BE3A3B" w:rsidP="00BE3A3B">
          <w:pPr>
            <w:pStyle w:val="BC70D6F98FA9467BAA95AF120F01653B12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</w:rPr>
            <w:t>Haga clic aquí para escribir una fecha.</w:t>
          </w:r>
        </w:p>
      </w:docPartBody>
    </w:docPart>
    <w:docPart>
      <w:docPartPr>
        <w:name w:val="24FEFBDB8B154CECBFFB584C8145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773B-6A56-4595-A814-83E09E77530B}"/>
      </w:docPartPr>
      <w:docPartBody>
        <w:p w:rsidR="004C26F9" w:rsidRDefault="00BE3A3B" w:rsidP="00BE3A3B">
          <w:pPr>
            <w:pStyle w:val="24FEFBDB8B154CECBFFB584C8145AF8C12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Seleccione un valor</w:t>
          </w:r>
        </w:p>
      </w:docPartBody>
    </w:docPart>
    <w:docPart>
      <w:docPartPr>
        <w:name w:val="78975D8E85D14DFFB932FEDE879A8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E268-C26B-4EB4-9D19-6D76B0C30F69}"/>
      </w:docPartPr>
      <w:docPartBody>
        <w:p w:rsidR="004C26F9" w:rsidRDefault="00BE3A3B" w:rsidP="00BE3A3B">
          <w:pPr>
            <w:pStyle w:val="78975D8E85D14DFFB932FEDE879A823110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Haga clic aquí para escribir puntaje</w:t>
          </w:r>
        </w:p>
      </w:docPartBody>
    </w:docPart>
    <w:docPart>
      <w:docPartPr>
        <w:name w:val="0E48178E88C649859B4A14ADD6AB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F50F-11F8-4D13-A010-D87078F2F1ED}"/>
      </w:docPartPr>
      <w:docPartBody>
        <w:p w:rsidR="004C26F9" w:rsidRDefault="00BE3A3B" w:rsidP="00BE3A3B">
          <w:pPr>
            <w:pStyle w:val="0E48178E88C649859B4A14ADD6AB076510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Haga clic aquí para escribir nota</w:t>
          </w:r>
        </w:p>
      </w:docPartBody>
    </w:docPart>
    <w:docPart>
      <w:docPartPr>
        <w:name w:val="5453D8C723F14F0A9CD4BD9DA73F1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935C2-26BE-4832-9215-E5FAFA203FDF}"/>
      </w:docPartPr>
      <w:docPartBody>
        <w:p w:rsidR="004C26F9" w:rsidRDefault="00BE3A3B" w:rsidP="00BE3A3B">
          <w:pPr>
            <w:pStyle w:val="5453D8C723F14F0A9CD4BD9DA73F1DB78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B9121262BF8F4707A73211FB1D297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2386-CB50-4B1D-863E-FE2627A0973B}"/>
      </w:docPartPr>
      <w:docPartBody>
        <w:p w:rsidR="004C26F9" w:rsidRDefault="00BE3A3B" w:rsidP="00BE3A3B">
          <w:pPr>
            <w:pStyle w:val="B9121262BF8F4707A73211FB1D2977627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AF47DBF8796E48588F014C9CDD6B9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CA799-ADA5-488D-9676-7E495E192CB7}"/>
      </w:docPartPr>
      <w:docPartBody>
        <w:p w:rsidR="004C26F9" w:rsidRDefault="00BE3A3B" w:rsidP="00BE3A3B">
          <w:pPr>
            <w:pStyle w:val="AF47DBF8796E48588F014C9CDD6B951D4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91D33060F2F64C44A8ECA7DC0A708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6B402-49FC-4F31-9C26-22EDFBC8DCDE}"/>
      </w:docPartPr>
      <w:docPartBody>
        <w:p w:rsidR="004C26F9" w:rsidRDefault="00BE3A3B" w:rsidP="00BE3A3B">
          <w:pPr>
            <w:pStyle w:val="91D33060F2F64C44A8ECA7DC0A708AFD4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4435AE84243B467FB29A8A8C511A0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78B6C-C3A5-4894-ABCF-1610528B8F50}"/>
      </w:docPartPr>
      <w:docPartBody>
        <w:p w:rsidR="004C26F9" w:rsidRDefault="00BE3A3B" w:rsidP="00BE3A3B">
          <w:pPr>
            <w:pStyle w:val="4435AE84243B467FB29A8A8C511A0C394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77F129B7441F4E58897237EFA8C6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DF32-1458-4589-A1D3-710D7A4E1CAD}"/>
      </w:docPartPr>
      <w:docPartBody>
        <w:p w:rsidR="004C26F9" w:rsidRDefault="00BE3A3B" w:rsidP="00BE3A3B">
          <w:pPr>
            <w:pStyle w:val="77F129B7441F4E58897237EFA8C6F2B14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7CE2452B84364F15B0DA7E582CD28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BED66-60AB-4259-BB6D-D54A9A6A935F}"/>
      </w:docPartPr>
      <w:docPartBody>
        <w:p w:rsidR="004C26F9" w:rsidRDefault="00BE3A3B" w:rsidP="00BE3A3B">
          <w:pPr>
            <w:pStyle w:val="7CE2452B84364F15B0DA7E582CD2872C3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</w:rPr>
            <w:t>Haga clic aquí para escribir una fecha.</w:t>
          </w:r>
        </w:p>
      </w:docPartBody>
    </w:docPart>
    <w:docPart>
      <w:docPartPr>
        <w:name w:val="A551767A240C43BA91304BA2A0EB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D970-7D63-42BC-A00B-74A1CD3E0B74}"/>
      </w:docPartPr>
      <w:docPartBody>
        <w:p w:rsidR="004C26F9" w:rsidRDefault="00BE3A3B" w:rsidP="00BE3A3B">
          <w:pPr>
            <w:pStyle w:val="A551767A240C43BA91304BA2A0EBC7AA2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Seleccione un valor</w:t>
          </w:r>
        </w:p>
      </w:docPartBody>
    </w:docPart>
    <w:docPart>
      <w:docPartPr>
        <w:name w:val="1C4775BD0233427B8A4EC57522AC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BF12-5990-478C-B7F3-E0BF7D9B9D0E}"/>
      </w:docPartPr>
      <w:docPartBody>
        <w:p w:rsidR="004C26F9" w:rsidRDefault="00BE3A3B" w:rsidP="00BE3A3B">
          <w:pPr>
            <w:pStyle w:val="1C4775BD0233427B8A4EC57522ACDAF82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Seleccione un valor</w:t>
          </w:r>
        </w:p>
      </w:docPartBody>
    </w:docPart>
    <w:docPart>
      <w:docPartPr>
        <w:name w:val="284A3B2BD1DE4412A1A55E91A9E6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4B36-8A88-4A90-A603-FA76CF1A7CA4}"/>
      </w:docPartPr>
      <w:docPartBody>
        <w:p w:rsidR="004C26F9" w:rsidRDefault="00BE3A3B" w:rsidP="00BE3A3B">
          <w:pPr>
            <w:pStyle w:val="284A3B2BD1DE4412A1A55E91A9E63FE52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Seleccione un valor</w:t>
          </w:r>
        </w:p>
      </w:docPartBody>
    </w:docPart>
    <w:docPart>
      <w:docPartPr>
        <w:name w:val="892D7472628743F49F6C0EDC0090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31AA-1008-470E-974D-91ED41C6793F}"/>
      </w:docPartPr>
      <w:docPartBody>
        <w:p w:rsidR="004C26F9" w:rsidRDefault="00BE3A3B" w:rsidP="00BE3A3B">
          <w:pPr>
            <w:pStyle w:val="892D7472628743F49F6C0EDC0090A0AA2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Seleccione un valor</w:t>
          </w:r>
        </w:p>
      </w:docPartBody>
    </w:docPart>
    <w:docPart>
      <w:docPartPr>
        <w:name w:val="8BA798A1F45E473A8139FABD7239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8768-DC1A-4D8C-866C-D74602C93B02}"/>
      </w:docPartPr>
      <w:docPartBody>
        <w:p w:rsidR="004C26F9" w:rsidRDefault="00BE3A3B" w:rsidP="00BE3A3B">
          <w:pPr>
            <w:pStyle w:val="8BA798A1F45E473A8139FABD7239C12C2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Seleccione un valor</w:t>
          </w:r>
        </w:p>
      </w:docPartBody>
    </w:docPart>
    <w:docPart>
      <w:docPartPr>
        <w:name w:val="A505AA3459E542F7A90622F6FD9D7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FCF6-EA31-409D-A779-A9EB191D165E}"/>
      </w:docPartPr>
      <w:docPartBody>
        <w:p w:rsidR="004C26F9" w:rsidRDefault="00BE3A3B" w:rsidP="00BE3A3B">
          <w:pPr>
            <w:pStyle w:val="A505AA3459E542F7A90622F6FD9D7DF12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Seleccione un valor</w:t>
          </w:r>
        </w:p>
      </w:docPartBody>
    </w:docPart>
    <w:docPart>
      <w:docPartPr>
        <w:name w:val="08F4EA7F83904E57A4CE1E035A7A0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9C81-7145-420F-8BA3-409563CF2EF0}"/>
      </w:docPartPr>
      <w:docPartBody>
        <w:p w:rsidR="004C26F9" w:rsidRDefault="00BE3A3B" w:rsidP="00BE3A3B">
          <w:pPr>
            <w:pStyle w:val="08F4EA7F83904E57A4CE1E035A7A0B7F2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Seleccione un valor</w:t>
          </w:r>
        </w:p>
      </w:docPartBody>
    </w:docPart>
    <w:docPart>
      <w:docPartPr>
        <w:name w:val="A132700F8A4E4EDE81A9E66B5D9D2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2FDB-86FD-44DE-8757-E5D9DE5BC3BF}"/>
      </w:docPartPr>
      <w:docPartBody>
        <w:p w:rsidR="004C26F9" w:rsidRDefault="00BE3A3B" w:rsidP="00BE3A3B">
          <w:pPr>
            <w:pStyle w:val="A132700F8A4E4EDE81A9E66B5D9D2F092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Seleccione un valor</w:t>
          </w:r>
        </w:p>
      </w:docPartBody>
    </w:docPart>
    <w:docPart>
      <w:docPartPr>
        <w:name w:val="3684E9D50AF744159799B31281F7D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29209-5838-428F-94AD-F666FFC424D5}"/>
      </w:docPartPr>
      <w:docPartBody>
        <w:p w:rsidR="004C26F9" w:rsidRDefault="00BE3A3B" w:rsidP="00BE3A3B">
          <w:pPr>
            <w:pStyle w:val="3684E9D50AF744159799B31281F7DDC22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Seleccione un valor</w:t>
          </w:r>
        </w:p>
      </w:docPartBody>
    </w:docPart>
    <w:docPart>
      <w:docPartPr>
        <w:name w:val="535AFE05413B4A2FBAE712B87C3E0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3721-3CA4-4217-A3AA-1EA51F8C8822}"/>
      </w:docPartPr>
      <w:docPartBody>
        <w:p w:rsidR="004C26F9" w:rsidRDefault="00BE3A3B" w:rsidP="00BE3A3B">
          <w:pPr>
            <w:pStyle w:val="535AFE05413B4A2FBAE712B87C3E08612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Seleccione un valor</w:t>
          </w:r>
        </w:p>
      </w:docPartBody>
    </w:docPart>
    <w:docPart>
      <w:docPartPr>
        <w:name w:val="0CBB477D47DC40B8B6001842BDABE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AC31-DCAF-4011-8115-B590B7BAFC9D}"/>
      </w:docPartPr>
      <w:docPartBody>
        <w:p w:rsidR="004C26F9" w:rsidRDefault="00BE3A3B" w:rsidP="00BE3A3B">
          <w:pPr>
            <w:pStyle w:val="0CBB477D47DC40B8B6001842BDABEB7E2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Seleccione un valor</w:t>
          </w:r>
        </w:p>
      </w:docPartBody>
    </w:docPart>
    <w:docPart>
      <w:docPartPr>
        <w:name w:val="2ED596EC008C437B99CE4738CBC07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37425-0398-4E18-BDF2-7B0E596C4C29}"/>
      </w:docPartPr>
      <w:docPartBody>
        <w:p w:rsidR="004C26F9" w:rsidRDefault="00BE3A3B" w:rsidP="00BE3A3B">
          <w:pPr>
            <w:pStyle w:val="2ED596EC008C437B99CE4738CBC0757B2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Seleccione un valor</w:t>
          </w:r>
        </w:p>
      </w:docPartBody>
    </w:docPart>
    <w:docPart>
      <w:docPartPr>
        <w:name w:val="0A9B2BFD571642F59EF9853B226CF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07600-FBAF-4248-8F3A-E4FBC35F1378}"/>
      </w:docPartPr>
      <w:docPartBody>
        <w:p w:rsidR="004C26F9" w:rsidRDefault="00BE3A3B" w:rsidP="00BE3A3B">
          <w:pPr>
            <w:pStyle w:val="0A9B2BFD571642F59EF9853B226CFF7F2"/>
          </w:pPr>
          <w:r w:rsidRPr="00F95BD7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Seleccione un valor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3A3B"/>
    <w:rsid w:val="001D3C9C"/>
    <w:rsid w:val="004C26F9"/>
    <w:rsid w:val="00BE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3A3B"/>
    <w:rPr>
      <w:color w:val="808080"/>
    </w:rPr>
  </w:style>
  <w:style w:type="paragraph" w:customStyle="1" w:styleId="BD981198C42C4F82BF4FE6E98F53A2B9">
    <w:name w:val="BD981198C42C4F82BF4FE6E98F53A2B9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0ADE7781A46DEB936EA0F86B2F8ED">
    <w:name w:val="ED90ADE7781A46DEB936EA0F86B2F8ED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FA83CDB7A4F72B9875BDCC2736483">
    <w:name w:val="A9AFA83CDB7A4F72B9875BDCC273648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0D6F98FA9467BAA95AF120F01653B">
    <w:name w:val="BC70D6F98FA9467BAA95AF120F01653B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07DC3712E472D8303991D2891A98F">
    <w:name w:val="1AB07DC3712E472D8303991D2891A98F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461437FF14CD583647DB8B9663EA2">
    <w:name w:val="F66461437FF14CD583647DB8B9663EA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A532431914726BB1CCBF505910998">
    <w:name w:val="666A532431914726BB1CCBF505910998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EFBDB8B154CECBFFB584C8145AF8C">
    <w:name w:val="24FEFBDB8B154CECBFFB584C8145AF8C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81198C42C4F82BF4FE6E98F53A2B91">
    <w:name w:val="BD981198C42C4F82BF4FE6E98F53A2B9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0ADE7781A46DEB936EA0F86B2F8ED1">
    <w:name w:val="ED90ADE7781A46DEB936EA0F86B2F8ED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FA83CDB7A4F72B9875BDCC27364831">
    <w:name w:val="A9AFA83CDB7A4F72B9875BDCC2736483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0D6F98FA9467BAA95AF120F01653B1">
    <w:name w:val="BC70D6F98FA9467BAA95AF120F01653B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07DC3712E472D8303991D2891A98F1">
    <w:name w:val="1AB07DC3712E472D8303991D2891A98F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461437FF14CD583647DB8B9663EA21">
    <w:name w:val="F66461437FF14CD583647DB8B9663EA2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A532431914726BB1CCBF5059109981">
    <w:name w:val="666A532431914726BB1CCBF505910998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EFBDB8B154CECBFFB584C8145AF8C1">
    <w:name w:val="24FEFBDB8B154CECBFFB584C8145AF8C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F147544945C58313F3705D5AB8E6">
    <w:name w:val="CEC7F147544945C58313F3705D5AB8E6"/>
    <w:rsid w:val="00BE3A3B"/>
  </w:style>
  <w:style w:type="paragraph" w:customStyle="1" w:styleId="4046EFA2835B480AB3282003C93C11D3">
    <w:name w:val="4046EFA2835B480AB3282003C93C11D3"/>
    <w:rsid w:val="00BE3A3B"/>
  </w:style>
  <w:style w:type="paragraph" w:customStyle="1" w:styleId="C6FE8E13552A44AC82C776D104D94010">
    <w:name w:val="C6FE8E13552A44AC82C776D104D94010"/>
    <w:rsid w:val="00BE3A3B"/>
  </w:style>
  <w:style w:type="paragraph" w:customStyle="1" w:styleId="D35B319CC19B4F138A78E129EA242FF6">
    <w:name w:val="D35B319CC19B4F138A78E129EA242FF6"/>
    <w:rsid w:val="00BE3A3B"/>
  </w:style>
  <w:style w:type="paragraph" w:customStyle="1" w:styleId="E01F8BCCF3E54D909640085EA63D6B02">
    <w:name w:val="E01F8BCCF3E54D909640085EA63D6B02"/>
    <w:rsid w:val="00BE3A3B"/>
  </w:style>
  <w:style w:type="paragraph" w:customStyle="1" w:styleId="AD76FEC1701B48638CB2C9EC21827998">
    <w:name w:val="AD76FEC1701B48638CB2C9EC21827998"/>
    <w:rsid w:val="00BE3A3B"/>
  </w:style>
  <w:style w:type="paragraph" w:customStyle="1" w:styleId="A1665BF793A54B7F8D990425D253F163">
    <w:name w:val="A1665BF793A54B7F8D990425D253F163"/>
    <w:rsid w:val="00BE3A3B"/>
  </w:style>
  <w:style w:type="paragraph" w:customStyle="1" w:styleId="C11B0A32FBAB485AA8253B238468B79F">
    <w:name w:val="C11B0A32FBAB485AA8253B238468B79F"/>
    <w:rsid w:val="00BE3A3B"/>
  </w:style>
  <w:style w:type="paragraph" w:customStyle="1" w:styleId="37A24CF6B8E9472A99947A6D07CC5FB8">
    <w:name w:val="37A24CF6B8E9472A99947A6D07CC5FB8"/>
    <w:rsid w:val="00BE3A3B"/>
  </w:style>
  <w:style w:type="paragraph" w:customStyle="1" w:styleId="0A43F49D926E463682C32AE47A069324">
    <w:name w:val="0A43F49D926E463682C32AE47A069324"/>
    <w:rsid w:val="00BE3A3B"/>
  </w:style>
  <w:style w:type="paragraph" w:customStyle="1" w:styleId="1B9CB32D0C8E41408537AB2868F0BADC">
    <w:name w:val="1B9CB32D0C8E41408537AB2868F0BADC"/>
    <w:rsid w:val="00BE3A3B"/>
  </w:style>
  <w:style w:type="paragraph" w:customStyle="1" w:styleId="2336560BB2A349BF81F76B3CD4394D6F">
    <w:name w:val="2336560BB2A349BF81F76B3CD4394D6F"/>
    <w:rsid w:val="00BE3A3B"/>
  </w:style>
  <w:style w:type="paragraph" w:customStyle="1" w:styleId="EF9C602E6FA4472AAFB8C599B0213359">
    <w:name w:val="EF9C602E6FA4472AAFB8C599B0213359"/>
    <w:rsid w:val="00BE3A3B"/>
  </w:style>
  <w:style w:type="paragraph" w:customStyle="1" w:styleId="62829EEEEA3B4DF699601C4F0925DB6F">
    <w:name w:val="62829EEEEA3B4DF699601C4F0925DB6F"/>
    <w:rsid w:val="00BE3A3B"/>
  </w:style>
  <w:style w:type="paragraph" w:customStyle="1" w:styleId="BD981198C42C4F82BF4FE6E98F53A2B92">
    <w:name w:val="BD981198C42C4F82BF4FE6E98F53A2B9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0ADE7781A46DEB936EA0F86B2F8ED2">
    <w:name w:val="ED90ADE7781A46DEB936EA0F86B2F8ED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FA83CDB7A4F72B9875BDCC27364832">
    <w:name w:val="A9AFA83CDB7A4F72B9875BDCC2736483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0D6F98FA9467BAA95AF120F01653B2">
    <w:name w:val="BC70D6F98FA9467BAA95AF120F01653B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07DC3712E472D8303991D2891A98F2">
    <w:name w:val="1AB07DC3712E472D8303991D2891A98F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461437FF14CD583647DB8B9663EA22">
    <w:name w:val="F66461437FF14CD583647DB8B9663EA2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A532431914726BB1CCBF5059109982">
    <w:name w:val="666A532431914726BB1CCBF505910998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EFBDB8B154CECBFFB584C8145AF8C2">
    <w:name w:val="24FEFBDB8B154CECBFFB584C8145AF8C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F147544945C58313F3705D5AB8E61">
    <w:name w:val="CEC7F147544945C58313F3705D5AB8E6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6EFA2835B480AB3282003C93C11D31">
    <w:name w:val="4046EFA2835B480AB3282003C93C11D3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E8E13552A44AC82C776D104D940101">
    <w:name w:val="C6FE8E13552A44AC82C776D104D94010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B319CC19B4F138A78E129EA242FF61">
    <w:name w:val="D35B319CC19B4F138A78E129EA242FF6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F8BCCF3E54D909640085EA63D6B021">
    <w:name w:val="E01F8BCCF3E54D909640085EA63D6B02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FEC1701B48638CB2C9EC218279981">
    <w:name w:val="AD76FEC1701B48638CB2C9EC21827998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65BF793A54B7F8D990425D253F1631">
    <w:name w:val="A1665BF793A54B7F8D990425D253F163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B0A32FBAB485AA8253B238468B79F1">
    <w:name w:val="C11B0A32FBAB485AA8253B238468B79F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24CF6B8E9472A99947A6D07CC5FB81">
    <w:name w:val="37A24CF6B8E9472A99947A6D07CC5FB8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3F49D926E463682C32AE47A0693241">
    <w:name w:val="0A43F49D926E463682C32AE47A069324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CB32D0C8E41408537AB2868F0BADC1">
    <w:name w:val="1B9CB32D0C8E41408537AB2868F0BADC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6560BB2A349BF81F76B3CD4394D6F1">
    <w:name w:val="2336560BB2A349BF81F76B3CD4394D6F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C602E6FA4472AAFB8C599B02133591">
    <w:name w:val="EF9C602E6FA4472AAFB8C599B0213359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75D8E85D14DFFB932FEDE879A8231">
    <w:name w:val="78975D8E85D14DFFB932FEDE879A823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8178E88C649859B4A14ADD6AB0765">
    <w:name w:val="0E48178E88C649859B4A14ADD6AB0765"/>
    <w:rsid w:val="00BE3A3B"/>
  </w:style>
  <w:style w:type="paragraph" w:customStyle="1" w:styleId="BD981198C42C4F82BF4FE6E98F53A2B93">
    <w:name w:val="BD981198C42C4F82BF4FE6E98F53A2B9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0ADE7781A46DEB936EA0F86B2F8ED3">
    <w:name w:val="ED90ADE7781A46DEB936EA0F86B2F8ED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FA83CDB7A4F72B9875BDCC27364833">
    <w:name w:val="A9AFA83CDB7A4F72B9875BDCC2736483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0D6F98FA9467BAA95AF120F01653B3">
    <w:name w:val="BC70D6F98FA9467BAA95AF120F01653B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07DC3712E472D8303991D2891A98F3">
    <w:name w:val="1AB07DC3712E472D8303991D2891A98F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461437FF14CD583647DB8B9663EA23">
    <w:name w:val="F66461437FF14CD583647DB8B9663EA2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A532431914726BB1CCBF5059109983">
    <w:name w:val="666A532431914726BB1CCBF505910998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EFBDB8B154CECBFFB584C8145AF8C3">
    <w:name w:val="24FEFBDB8B154CECBFFB584C8145AF8C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F147544945C58313F3705D5AB8E62">
    <w:name w:val="CEC7F147544945C58313F3705D5AB8E6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6EFA2835B480AB3282003C93C11D32">
    <w:name w:val="4046EFA2835B480AB3282003C93C11D3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E8E13552A44AC82C776D104D940102">
    <w:name w:val="C6FE8E13552A44AC82C776D104D94010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B319CC19B4F138A78E129EA242FF62">
    <w:name w:val="D35B319CC19B4F138A78E129EA242FF6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F8BCCF3E54D909640085EA63D6B022">
    <w:name w:val="E01F8BCCF3E54D909640085EA63D6B02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FEC1701B48638CB2C9EC218279982">
    <w:name w:val="AD76FEC1701B48638CB2C9EC21827998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65BF793A54B7F8D990425D253F1632">
    <w:name w:val="A1665BF793A54B7F8D990425D253F163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B0A32FBAB485AA8253B238468B79F2">
    <w:name w:val="C11B0A32FBAB485AA8253B238468B79F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24CF6B8E9472A99947A6D07CC5FB82">
    <w:name w:val="37A24CF6B8E9472A99947A6D07CC5FB8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3F49D926E463682C32AE47A0693242">
    <w:name w:val="0A43F49D926E463682C32AE47A069324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CB32D0C8E41408537AB2868F0BADC2">
    <w:name w:val="1B9CB32D0C8E41408537AB2868F0BADC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6560BB2A349BF81F76B3CD4394D6F2">
    <w:name w:val="2336560BB2A349BF81F76B3CD4394D6F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C602E6FA4472AAFB8C599B02133592">
    <w:name w:val="EF9C602E6FA4472AAFB8C599B0213359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75D8E85D14DFFB932FEDE879A82311">
    <w:name w:val="78975D8E85D14DFFB932FEDE879A8231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8178E88C649859B4A14ADD6AB07651">
    <w:name w:val="0E48178E88C649859B4A14ADD6AB0765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81198C42C4F82BF4FE6E98F53A2B94">
    <w:name w:val="BD981198C42C4F82BF4FE6E98F53A2B9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0ADE7781A46DEB936EA0F86B2F8ED4">
    <w:name w:val="ED90ADE7781A46DEB936EA0F86B2F8ED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FA83CDB7A4F72B9875BDCC27364834">
    <w:name w:val="A9AFA83CDB7A4F72B9875BDCC2736483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0D6F98FA9467BAA95AF120F01653B4">
    <w:name w:val="BC70D6F98FA9467BAA95AF120F01653B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07DC3712E472D8303991D2891A98F4">
    <w:name w:val="1AB07DC3712E472D8303991D2891A98F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461437FF14CD583647DB8B9663EA24">
    <w:name w:val="F66461437FF14CD583647DB8B9663EA2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A532431914726BB1CCBF5059109984">
    <w:name w:val="666A532431914726BB1CCBF505910998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EFBDB8B154CECBFFB584C8145AF8C4">
    <w:name w:val="24FEFBDB8B154CECBFFB584C8145AF8C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F147544945C58313F3705D5AB8E63">
    <w:name w:val="CEC7F147544945C58313F3705D5AB8E6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6EFA2835B480AB3282003C93C11D33">
    <w:name w:val="4046EFA2835B480AB3282003C93C11D3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E8E13552A44AC82C776D104D940103">
    <w:name w:val="C6FE8E13552A44AC82C776D104D94010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B319CC19B4F138A78E129EA242FF63">
    <w:name w:val="D35B319CC19B4F138A78E129EA242FF6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F8BCCF3E54D909640085EA63D6B023">
    <w:name w:val="E01F8BCCF3E54D909640085EA63D6B02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FEC1701B48638CB2C9EC218279983">
    <w:name w:val="AD76FEC1701B48638CB2C9EC21827998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65BF793A54B7F8D990425D253F1633">
    <w:name w:val="A1665BF793A54B7F8D990425D253F163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B0A32FBAB485AA8253B238468B79F3">
    <w:name w:val="C11B0A32FBAB485AA8253B238468B79F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24CF6B8E9472A99947A6D07CC5FB83">
    <w:name w:val="37A24CF6B8E9472A99947A6D07CC5FB8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3F49D926E463682C32AE47A0693243">
    <w:name w:val="0A43F49D926E463682C32AE47A069324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CB32D0C8E41408537AB2868F0BADC3">
    <w:name w:val="1B9CB32D0C8E41408537AB2868F0BADC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6560BB2A349BF81F76B3CD4394D6F3">
    <w:name w:val="2336560BB2A349BF81F76B3CD4394D6F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C602E6FA4472AAFB8C599B02133593">
    <w:name w:val="EF9C602E6FA4472AAFB8C599B0213359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75D8E85D14DFFB932FEDE879A82312">
    <w:name w:val="78975D8E85D14DFFB932FEDE879A8231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8178E88C649859B4A14ADD6AB07652">
    <w:name w:val="0E48178E88C649859B4A14ADD6AB0765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8C723F14F0A9CD4BD9DA73F1DB7">
    <w:name w:val="5453D8C723F14F0A9CD4BD9DA73F1DB7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A0C9C728242C99F27A6B082C21EC5">
    <w:name w:val="BADA0C9C728242C99F27A6B082C21EC5"/>
    <w:rsid w:val="00BE3A3B"/>
  </w:style>
  <w:style w:type="paragraph" w:customStyle="1" w:styleId="BECD55C01F14417D875CAB0CF99B27E8">
    <w:name w:val="BECD55C01F14417D875CAB0CF99B27E8"/>
    <w:rsid w:val="00BE3A3B"/>
  </w:style>
  <w:style w:type="paragraph" w:customStyle="1" w:styleId="BD981198C42C4F82BF4FE6E98F53A2B95">
    <w:name w:val="BD981198C42C4F82BF4FE6E98F53A2B9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A0C9C728242C99F27A6B082C21EC51">
    <w:name w:val="BADA0C9C728242C99F27A6B082C21EC5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D55C01F14417D875CAB0CF99B27E81">
    <w:name w:val="BECD55C01F14417D875CAB0CF99B27E8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0D6F98FA9467BAA95AF120F01653B5">
    <w:name w:val="BC70D6F98FA9467BAA95AF120F01653B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07DC3712E472D8303991D2891A98F5">
    <w:name w:val="1AB07DC3712E472D8303991D2891A98F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461437FF14CD583647DB8B9663EA25">
    <w:name w:val="F66461437FF14CD583647DB8B9663EA2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A532431914726BB1CCBF5059109985">
    <w:name w:val="666A532431914726BB1CCBF505910998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EFBDB8B154CECBFFB584C8145AF8C5">
    <w:name w:val="24FEFBDB8B154CECBFFB584C8145AF8C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F147544945C58313F3705D5AB8E64">
    <w:name w:val="CEC7F147544945C58313F3705D5AB8E6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6EFA2835B480AB3282003C93C11D34">
    <w:name w:val="4046EFA2835B480AB3282003C93C11D3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E8E13552A44AC82C776D104D940104">
    <w:name w:val="C6FE8E13552A44AC82C776D104D94010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B319CC19B4F138A78E129EA242FF64">
    <w:name w:val="D35B319CC19B4F138A78E129EA242FF6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F8BCCF3E54D909640085EA63D6B024">
    <w:name w:val="E01F8BCCF3E54D909640085EA63D6B02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FEC1701B48638CB2C9EC218279984">
    <w:name w:val="AD76FEC1701B48638CB2C9EC21827998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65BF793A54B7F8D990425D253F1634">
    <w:name w:val="A1665BF793A54B7F8D990425D253F163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B0A32FBAB485AA8253B238468B79F4">
    <w:name w:val="C11B0A32FBAB485AA8253B238468B79F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24CF6B8E9472A99947A6D07CC5FB84">
    <w:name w:val="37A24CF6B8E9472A99947A6D07CC5FB8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3F49D926E463682C32AE47A0693244">
    <w:name w:val="0A43F49D926E463682C32AE47A069324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CB32D0C8E41408537AB2868F0BADC4">
    <w:name w:val="1B9CB32D0C8E41408537AB2868F0BADC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6560BB2A349BF81F76B3CD4394D6F4">
    <w:name w:val="2336560BB2A349BF81F76B3CD4394D6F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C602E6FA4472AAFB8C599B02133594">
    <w:name w:val="EF9C602E6FA4472AAFB8C599B0213359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75D8E85D14DFFB932FEDE879A82313">
    <w:name w:val="78975D8E85D14DFFB932FEDE879A8231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8178E88C649859B4A14ADD6AB07653">
    <w:name w:val="0E48178E88C649859B4A14ADD6AB0765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8C723F14F0A9CD4BD9DA73F1DB71">
    <w:name w:val="5453D8C723F14F0A9CD4BD9DA73F1DB7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A1B689C6849DB857C3CE12038F290">
    <w:name w:val="D5CA1B689C6849DB857C3CE12038F290"/>
    <w:rsid w:val="00BE3A3B"/>
  </w:style>
  <w:style w:type="paragraph" w:customStyle="1" w:styleId="D0166ACD62384B68BE5C3284AB38A0FD">
    <w:name w:val="D0166ACD62384B68BE5C3284AB38A0FD"/>
    <w:rsid w:val="00BE3A3B"/>
  </w:style>
  <w:style w:type="paragraph" w:customStyle="1" w:styleId="B9121262BF8F4707A73211FB1D297762">
    <w:name w:val="B9121262BF8F4707A73211FB1D297762"/>
    <w:rsid w:val="00BE3A3B"/>
  </w:style>
  <w:style w:type="paragraph" w:customStyle="1" w:styleId="645E3A22B51C436E960AF4D7BF9AFD8B">
    <w:name w:val="645E3A22B51C436E960AF4D7BF9AFD8B"/>
    <w:rsid w:val="00BE3A3B"/>
  </w:style>
  <w:style w:type="paragraph" w:customStyle="1" w:styleId="920B589DF8D04743B12C0E8D62E3D77A">
    <w:name w:val="920B589DF8D04743B12C0E8D62E3D77A"/>
    <w:rsid w:val="00BE3A3B"/>
  </w:style>
  <w:style w:type="paragraph" w:customStyle="1" w:styleId="9C3321801C134FEC8B3E214C543EDA94">
    <w:name w:val="9C3321801C134FEC8B3E214C543EDA94"/>
    <w:rsid w:val="00BE3A3B"/>
  </w:style>
  <w:style w:type="paragraph" w:customStyle="1" w:styleId="B9121262BF8F4707A73211FB1D2977621">
    <w:name w:val="B9121262BF8F4707A73211FB1D297762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E3A22B51C436E960AF4D7BF9AFD8B1">
    <w:name w:val="645E3A22B51C436E960AF4D7BF9AFD8B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D55C01F14417D875CAB0CF99B27E82">
    <w:name w:val="BECD55C01F14417D875CAB0CF99B27E8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0D6F98FA9467BAA95AF120F01653B6">
    <w:name w:val="BC70D6F98FA9467BAA95AF120F01653B6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66ACD62384B68BE5C3284AB38A0FD1">
    <w:name w:val="D0166ACD62384B68BE5C3284AB38A0FD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B589DF8D04743B12C0E8D62E3D77A1">
    <w:name w:val="920B589DF8D04743B12C0E8D62E3D77A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321801C134FEC8B3E214C543EDA941">
    <w:name w:val="9C3321801C134FEC8B3E214C543EDA94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EFBDB8B154CECBFFB584C8145AF8C6">
    <w:name w:val="24FEFBDB8B154CECBFFB584C8145AF8C6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F147544945C58313F3705D5AB8E65">
    <w:name w:val="CEC7F147544945C58313F3705D5AB8E6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6EFA2835B480AB3282003C93C11D35">
    <w:name w:val="4046EFA2835B480AB3282003C93C11D3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E8E13552A44AC82C776D104D940105">
    <w:name w:val="C6FE8E13552A44AC82C776D104D94010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B319CC19B4F138A78E129EA242FF65">
    <w:name w:val="D35B319CC19B4F138A78E129EA242FF6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F8BCCF3E54D909640085EA63D6B025">
    <w:name w:val="E01F8BCCF3E54D909640085EA63D6B02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FEC1701B48638CB2C9EC218279985">
    <w:name w:val="AD76FEC1701B48638CB2C9EC21827998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65BF793A54B7F8D990425D253F1635">
    <w:name w:val="A1665BF793A54B7F8D990425D253F163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B0A32FBAB485AA8253B238468B79F5">
    <w:name w:val="C11B0A32FBAB485AA8253B238468B79F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24CF6B8E9472A99947A6D07CC5FB85">
    <w:name w:val="37A24CF6B8E9472A99947A6D07CC5FB8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3F49D926E463682C32AE47A0693245">
    <w:name w:val="0A43F49D926E463682C32AE47A069324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CB32D0C8E41408537AB2868F0BADC5">
    <w:name w:val="1B9CB32D0C8E41408537AB2868F0BADC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6560BB2A349BF81F76B3CD4394D6F5">
    <w:name w:val="2336560BB2A349BF81F76B3CD4394D6F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C602E6FA4472AAFB8C599B02133595">
    <w:name w:val="EF9C602E6FA4472AAFB8C599B0213359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75D8E85D14DFFB932FEDE879A82314">
    <w:name w:val="78975D8E85D14DFFB932FEDE879A8231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8178E88C649859B4A14ADD6AB07654">
    <w:name w:val="0E48178E88C649859B4A14ADD6AB0765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8C723F14F0A9CD4BD9DA73F1DB72">
    <w:name w:val="5453D8C723F14F0A9CD4BD9DA73F1DB7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21262BF8F4707A73211FB1D2977622">
    <w:name w:val="B9121262BF8F4707A73211FB1D297762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E3A22B51C436E960AF4D7BF9AFD8B2">
    <w:name w:val="645E3A22B51C436E960AF4D7BF9AFD8B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D55C01F14417D875CAB0CF99B27E83">
    <w:name w:val="BECD55C01F14417D875CAB0CF99B27E8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0D6F98FA9467BAA95AF120F01653B7">
    <w:name w:val="BC70D6F98FA9467BAA95AF120F01653B7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66ACD62384B68BE5C3284AB38A0FD2">
    <w:name w:val="D0166ACD62384B68BE5C3284AB38A0FD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B589DF8D04743B12C0E8D62E3D77A2">
    <w:name w:val="920B589DF8D04743B12C0E8D62E3D77A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321801C134FEC8B3E214C543EDA942">
    <w:name w:val="9C3321801C134FEC8B3E214C543EDA94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EFBDB8B154CECBFFB584C8145AF8C7">
    <w:name w:val="24FEFBDB8B154CECBFFB584C8145AF8C7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F147544945C58313F3705D5AB8E66">
    <w:name w:val="CEC7F147544945C58313F3705D5AB8E66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6EFA2835B480AB3282003C93C11D36">
    <w:name w:val="4046EFA2835B480AB3282003C93C11D36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E8E13552A44AC82C776D104D940106">
    <w:name w:val="C6FE8E13552A44AC82C776D104D940106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B319CC19B4F138A78E129EA242FF66">
    <w:name w:val="D35B319CC19B4F138A78E129EA242FF66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F8BCCF3E54D909640085EA63D6B026">
    <w:name w:val="E01F8BCCF3E54D909640085EA63D6B026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6FEC1701B48638CB2C9EC218279986">
    <w:name w:val="AD76FEC1701B48638CB2C9EC218279986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65BF793A54B7F8D990425D253F1636">
    <w:name w:val="A1665BF793A54B7F8D990425D253F1636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B0A32FBAB485AA8253B238468B79F6">
    <w:name w:val="C11B0A32FBAB485AA8253B238468B79F6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24CF6B8E9472A99947A6D07CC5FB86">
    <w:name w:val="37A24CF6B8E9472A99947A6D07CC5FB86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3F49D926E463682C32AE47A0693246">
    <w:name w:val="0A43F49D926E463682C32AE47A0693246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CB32D0C8E41408537AB2868F0BADC6">
    <w:name w:val="1B9CB32D0C8E41408537AB2868F0BADC6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6560BB2A349BF81F76B3CD4394D6F6">
    <w:name w:val="2336560BB2A349BF81F76B3CD4394D6F6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C602E6FA4472AAFB8C599B02133596">
    <w:name w:val="EF9C602E6FA4472AAFB8C599B02133596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75D8E85D14DFFB932FEDE879A82315">
    <w:name w:val="78975D8E85D14DFFB932FEDE879A8231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8178E88C649859B4A14ADD6AB07655">
    <w:name w:val="0E48178E88C649859B4A14ADD6AB0765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8C723F14F0A9CD4BD9DA73F1DB73">
    <w:name w:val="5453D8C723F14F0A9CD4BD9DA73F1DB7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EBEE1C4CE41A4871B4232B12207E4">
    <w:name w:val="8E1EBEE1C4CE41A4871B4232B12207E4"/>
    <w:rsid w:val="00BE3A3B"/>
  </w:style>
  <w:style w:type="paragraph" w:customStyle="1" w:styleId="9A2E3E5476F94992A4716B227C1FBF39">
    <w:name w:val="9A2E3E5476F94992A4716B227C1FBF39"/>
    <w:rsid w:val="00BE3A3B"/>
  </w:style>
  <w:style w:type="paragraph" w:customStyle="1" w:styleId="F5643F7793EB492484D8076E70E002F8">
    <w:name w:val="F5643F7793EB492484D8076E70E002F8"/>
    <w:rsid w:val="00BE3A3B"/>
  </w:style>
  <w:style w:type="paragraph" w:customStyle="1" w:styleId="D5E3EDE366D3496D907C236151FAAECB">
    <w:name w:val="D5E3EDE366D3496D907C236151FAAECB"/>
    <w:rsid w:val="00BE3A3B"/>
  </w:style>
  <w:style w:type="paragraph" w:customStyle="1" w:styleId="A71645BAD8BE448F800185C0D173A3CE">
    <w:name w:val="A71645BAD8BE448F800185C0D173A3CE"/>
    <w:rsid w:val="00BE3A3B"/>
  </w:style>
  <w:style w:type="paragraph" w:customStyle="1" w:styleId="78D95FC4FDD74F20B99FB2C33E9ED2AD">
    <w:name w:val="78D95FC4FDD74F20B99FB2C33E9ED2AD"/>
    <w:rsid w:val="00BE3A3B"/>
  </w:style>
  <w:style w:type="paragraph" w:customStyle="1" w:styleId="1E38C33D388941E7989D3A01BD82F84E">
    <w:name w:val="1E38C33D388941E7989D3A01BD82F84E"/>
    <w:rsid w:val="00BE3A3B"/>
  </w:style>
  <w:style w:type="paragraph" w:customStyle="1" w:styleId="2C9C73A0D69A4F75BAAFFDA0C0517D35">
    <w:name w:val="2C9C73A0D69A4F75BAAFFDA0C0517D35"/>
    <w:rsid w:val="00BE3A3B"/>
  </w:style>
  <w:style w:type="paragraph" w:customStyle="1" w:styleId="4E42B6B9DAEA45099EBA28C52BCA802E">
    <w:name w:val="4E42B6B9DAEA45099EBA28C52BCA802E"/>
    <w:rsid w:val="00BE3A3B"/>
  </w:style>
  <w:style w:type="paragraph" w:customStyle="1" w:styleId="829650D446724C1382A0406326870790">
    <w:name w:val="829650D446724C1382A0406326870790"/>
    <w:rsid w:val="00BE3A3B"/>
  </w:style>
  <w:style w:type="paragraph" w:customStyle="1" w:styleId="1EF5A82ABEA445FC81166A92FAB85D9D">
    <w:name w:val="1EF5A82ABEA445FC81166A92FAB85D9D"/>
    <w:rsid w:val="00BE3A3B"/>
  </w:style>
  <w:style w:type="paragraph" w:customStyle="1" w:styleId="B2E7FC6AD064410FBE6D613343EB263E">
    <w:name w:val="B2E7FC6AD064410FBE6D613343EB263E"/>
    <w:rsid w:val="00BE3A3B"/>
  </w:style>
  <w:style w:type="paragraph" w:customStyle="1" w:styleId="83B13908088F4CDCBD1F71B4FCA56370">
    <w:name w:val="83B13908088F4CDCBD1F71B4FCA56370"/>
    <w:rsid w:val="00BE3A3B"/>
  </w:style>
  <w:style w:type="paragraph" w:customStyle="1" w:styleId="B9121262BF8F4707A73211FB1D2977623">
    <w:name w:val="B9121262BF8F4707A73211FB1D297762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E3A22B51C436E960AF4D7BF9AFD8B3">
    <w:name w:val="645E3A22B51C436E960AF4D7BF9AFD8B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D55C01F14417D875CAB0CF99B27E84">
    <w:name w:val="BECD55C01F14417D875CAB0CF99B27E8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0D6F98FA9467BAA95AF120F01653B8">
    <w:name w:val="BC70D6F98FA9467BAA95AF120F01653B8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66ACD62384B68BE5C3284AB38A0FD3">
    <w:name w:val="D0166ACD62384B68BE5C3284AB38A0FD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B589DF8D04743B12C0E8D62E3D77A3">
    <w:name w:val="920B589DF8D04743B12C0E8D62E3D77A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321801C134FEC8B3E214C543EDA943">
    <w:name w:val="9C3321801C134FEC8B3E214C543EDA94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EFBDB8B154CECBFFB584C8145AF8C8">
    <w:name w:val="24FEFBDB8B154CECBFFB584C8145AF8C8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EBEE1C4CE41A4871B4232B12207E41">
    <w:name w:val="8E1EBEE1C4CE41A4871B4232B12207E4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E3E5476F94992A4716B227C1FBF391">
    <w:name w:val="9A2E3E5476F94992A4716B227C1FBF39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43F7793EB492484D8076E70E002F81">
    <w:name w:val="F5643F7793EB492484D8076E70E002F8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3EDE366D3496D907C236151FAAECB1">
    <w:name w:val="D5E3EDE366D3496D907C236151FAAECB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645BAD8BE448F800185C0D173A3CE1">
    <w:name w:val="A71645BAD8BE448F800185C0D173A3CE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95FC4FDD74F20B99FB2C33E9ED2AD1">
    <w:name w:val="78D95FC4FDD74F20B99FB2C33E9ED2AD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8C33D388941E7989D3A01BD82F84E1">
    <w:name w:val="1E38C33D388941E7989D3A01BD82F84E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C73A0D69A4F75BAAFFDA0C0517D351">
    <w:name w:val="2C9C73A0D69A4F75BAAFFDA0C0517D35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2B6B9DAEA45099EBA28C52BCA802E1">
    <w:name w:val="4E42B6B9DAEA45099EBA28C52BCA802E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650D446724C1382A04063268707901">
    <w:name w:val="829650D446724C1382A0406326870790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5A82ABEA445FC81166A92FAB85D9D1">
    <w:name w:val="1EF5A82ABEA445FC81166A92FAB85D9D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7FC6AD064410FBE6D613343EB263E1">
    <w:name w:val="B2E7FC6AD064410FBE6D613343EB263E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13908088F4CDCBD1F71B4FCA563701">
    <w:name w:val="83B13908088F4CDCBD1F71B4FCA56370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75D8E85D14DFFB932FEDE879A82316">
    <w:name w:val="78975D8E85D14DFFB932FEDE879A82316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8178E88C649859B4A14ADD6AB07656">
    <w:name w:val="0E48178E88C649859B4A14ADD6AB07656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8C723F14F0A9CD4BD9DA73F1DB74">
    <w:name w:val="5453D8C723F14F0A9CD4BD9DA73F1DB7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7DBF8796E48588F014C9CDD6B951D">
    <w:name w:val="AF47DBF8796E48588F014C9CDD6B951D"/>
    <w:rsid w:val="00BE3A3B"/>
  </w:style>
  <w:style w:type="paragraph" w:customStyle="1" w:styleId="91D33060F2F64C44A8ECA7DC0A708AFD">
    <w:name w:val="91D33060F2F64C44A8ECA7DC0A708AFD"/>
    <w:rsid w:val="00BE3A3B"/>
  </w:style>
  <w:style w:type="paragraph" w:customStyle="1" w:styleId="4435AE84243B467FB29A8A8C511A0C39">
    <w:name w:val="4435AE84243B467FB29A8A8C511A0C39"/>
    <w:rsid w:val="00BE3A3B"/>
  </w:style>
  <w:style w:type="paragraph" w:customStyle="1" w:styleId="77F129B7441F4E58897237EFA8C6F2B1">
    <w:name w:val="77F129B7441F4E58897237EFA8C6F2B1"/>
    <w:rsid w:val="00BE3A3B"/>
  </w:style>
  <w:style w:type="paragraph" w:customStyle="1" w:styleId="B9121262BF8F4707A73211FB1D2977624">
    <w:name w:val="B9121262BF8F4707A73211FB1D297762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7DBF8796E48588F014C9CDD6B951D1">
    <w:name w:val="AF47DBF8796E48588F014C9CDD6B951D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33060F2F64C44A8ECA7DC0A708AFD1">
    <w:name w:val="91D33060F2F64C44A8ECA7DC0A708AFD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0D6F98FA9467BAA95AF120F01653B9">
    <w:name w:val="BC70D6F98FA9467BAA95AF120F01653B9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66ACD62384B68BE5C3284AB38A0FD4">
    <w:name w:val="D0166ACD62384B68BE5C3284AB38A0FD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5AE84243B467FB29A8A8C511A0C391">
    <w:name w:val="4435AE84243B467FB29A8A8C511A0C39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129B7441F4E58897237EFA8C6F2B11">
    <w:name w:val="77F129B7441F4E58897237EFA8C6F2B1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EFBDB8B154CECBFFB584C8145AF8C9">
    <w:name w:val="24FEFBDB8B154CECBFFB584C8145AF8C9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EBEE1C4CE41A4871B4232B12207E42">
    <w:name w:val="8E1EBEE1C4CE41A4871B4232B12207E4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E3E5476F94992A4716B227C1FBF392">
    <w:name w:val="9A2E3E5476F94992A4716B227C1FBF39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43F7793EB492484D8076E70E002F82">
    <w:name w:val="F5643F7793EB492484D8076E70E002F8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3EDE366D3496D907C236151FAAECB2">
    <w:name w:val="D5E3EDE366D3496D907C236151FAAECB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645BAD8BE448F800185C0D173A3CE2">
    <w:name w:val="A71645BAD8BE448F800185C0D173A3CE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95FC4FDD74F20B99FB2C33E9ED2AD2">
    <w:name w:val="78D95FC4FDD74F20B99FB2C33E9ED2AD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8C33D388941E7989D3A01BD82F84E2">
    <w:name w:val="1E38C33D388941E7989D3A01BD82F84E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C73A0D69A4F75BAAFFDA0C0517D352">
    <w:name w:val="2C9C73A0D69A4F75BAAFFDA0C0517D35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2B6B9DAEA45099EBA28C52BCA802E2">
    <w:name w:val="4E42B6B9DAEA45099EBA28C52BCA802E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650D446724C1382A04063268707902">
    <w:name w:val="829650D446724C1382A0406326870790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5A82ABEA445FC81166A92FAB85D9D2">
    <w:name w:val="1EF5A82ABEA445FC81166A92FAB85D9D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7FC6AD064410FBE6D613343EB263E2">
    <w:name w:val="B2E7FC6AD064410FBE6D613343EB263E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13908088F4CDCBD1F71B4FCA563702">
    <w:name w:val="83B13908088F4CDCBD1F71B4FCA56370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75D8E85D14DFFB932FEDE879A82317">
    <w:name w:val="78975D8E85D14DFFB932FEDE879A82317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8178E88C649859B4A14ADD6AB07657">
    <w:name w:val="0E48178E88C649859B4A14ADD6AB07657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8C723F14F0A9CD4BD9DA73F1DB75">
    <w:name w:val="5453D8C723F14F0A9CD4BD9DA73F1DB7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2452B84364F15B0DA7E582CD2872C">
    <w:name w:val="7CE2452B84364F15B0DA7E582CD2872C"/>
    <w:rsid w:val="00BE3A3B"/>
  </w:style>
  <w:style w:type="paragraph" w:customStyle="1" w:styleId="B9121262BF8F4707A73211FB1D2977625">
    <w:name w:val="B9121262BF8F4707A73211FB1D2977625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7DBF8796E48588F014C9CDD6B951D2">
    <w:name w:val="AF47DBF8796E48588F014C9CDD6B951D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33060F2F64C44A8ECA7DC0A708AFD2">
    <w:name w:val="91D33060F2F64C44A8ECA7DC0A708AFD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0D6F98FA9467BAA95AF120F01653B10">
    <w:name w:val="BC70D6F98FA9467BAA95AF120F01653B10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2452B84364F15B0DA7E582CD2872C1">
    <w:name w:val="7CE2452B84364F15B0DA7E582CD2872C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5AE84243B467FB29A8A8C511A0C392">
    <w:name w:val="4435AE84243B467FB29A8A8C511A0C39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129B7441F4E58897237EFA8C6F2B12">
    <w:name w:val="77F129B7441F4E58897237EFA8C6F2B1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EFBDB8B154CECBFFB584C8145AF8C10">
    <w:name w:val="24FEFBDB8B154CECBFFB584C8145AF8C10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EBEE1C4CE41A4871B4232B12207E43">
    <w:name w:val="8E1EBEE1C4CE41A4871B4232B12207E4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E3E5476F94992A4716B227C1FBF393">
    <w:name w:val="9A2E3E5476F94992A4716B227C1FBF39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43F7793EB492484D8076E70E002F83">
    <w:name w:val="F5643F7793EB492484D8076E70E002F8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3EDE366D3496D907C236151FAAECB3">
    <w:name w:val="D5E3EDE366D3496D907C236151FAAECB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645BAD8BE448F800185C0D173A3CE3">
    <w:name w:val="A71645BAD8BE448F800185C0D173A3CE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95FC4FDD74F20B99FB2C33E9ED2AD3">
    <w:name w:val="78D95FC4FDD74F20B99FB2C33E9ED2AD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8C33D388941E7989D3A01BD82F84E3">
    <w:name w:val="1E38C33D388941E7989D3A01BD82F84E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C73A0D69A4F75BAAFFDA0C0517D353">
    <w:name w:val="2C9C73A0D69A4F75BAAFFDA0C0517D35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2B6B9DAEA45099EBA28C52BCA802E3">
    <w:name w:val="4E42B6B9DAEA45099EBA28C52BCA802E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650D446724C1382A04063268707903">
    <w:name w:val="829650D446724C1382A0406326870790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5A82ABEA445FC81166A92FAB85D9D3">
    <w:name w:val="1EF5A82ABEA445FC81166A92FAB85D9D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7FC6AD064410FBE6D613343EB263E3">
    <w:name w:val="B2E7FC6AD064410FBE6D613343EB263E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13908088F4CDCBD1F71B4FCA563703">
    <w:name w:val="83B13908088F4CDCBD1F71B4FCA56370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75D8E85D14DFFB932FEDE879A82318">
    <w:name w:val="78975D8E85D14DFFB932FEDE879A82318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8178E88C649859B4A14ADD6AB07658">
    <w:name w:val="0E48178E88C649859B4A14ADD6AB07658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8C723F14F0A9CD4BD9DA73F1DB76">
    <w:name w:val="5453D8C723F14F0A9CD4BD9DA73F1DB76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1767A240C43BA91304BA2A0EBC7AA">
    <w:name w:val="A551767A240C43BA91304BA2A0EBC7AA"/>
    <w:rsid w:val="00BE3A3B"/>
  </w:style>
  <w:style w:type="paragraph" w:customStyle="1" w:styleId="1C4775BD0233427B8A4EC57522ACDAF8">
    <w:name w:val="1C4775BD0233427B8A4EC57522ACDAF8"/>
    <w:rsid w:val="00BE3A3B"/>
  </w:style>
  <w:style w:type="paragraph" w:customStyle="1" w:styleId="284A3B2BD1DE4412A1A55E91A9E63FE5">
    <w:name w:val="284A3B2BD1DE4412A1A55E91A9E63FE5"/>
    <w:rsid w:val="00BE3A3B"/>
  </w:style>
  <w:style w:type="paragraph" w:customStyle="1" w:styleId="892D7472628743F49F6C0EDC0090A0AA">
    <w:name w:val="892D7472628743F49F6C0EDC0090A0AA"/>
    <w:rsid w:val="00BE3A3B"/>
  </w:style>
  <w:style w:type="paragraph" w:customStyle="1" w:styleId="8BA798A1F45E473A8139FABD7239C12C">
    <w:name w:val="8BA798A1F45E473A8139FABD7239C12C"/>
    <w:rsid w:val="00BE3A3B"/>
  </w:style>
  <w:style w:type="paragraph" w:customStyle="1" w:styleId="A505AA3459E542F7A90622F6FD9D7DF1">
    <w:name w:val="A505AA3459E542F7A90622F6FD9D7DF1"/>
    <w:rsid w:val="00BE3A3B"/>
  </w:style>
  <w:style w:type="paragraph" w:customStyle="1" w:styleId="08F4EA7F83904E57A4CE1E035A7A0B7F">
    <w:name w:val="08F4EA7F83904E57A4CE1E035A7A0B7F"/>
    <w:rsid w:val="00BE3A3B"/>
  </w:style>
  <w:style w:type="paragraph" w:customStyle="1" w:styleId="A132700F8A4E4EDE81A9E66B5D9D2F09">
    <w:name w:val="A132700F8A4E4EDE81A9E66B5D9D2F09"/>
    <w:rsid w:val="00BE3A3B"/>
  </w:style>
  <w:style w:type="paragraph" w:customStyle="1" w:styleId="3684E9D50AF744159799B31281F7DDC2">
    <w:name w:val="3684E9D50AF744159799B31281F7DDC2"/>
    <w:rsid w:val="00BE3A3B"/>
  </w:style>
  <w:style w:type="paragraph" w:customStyle="1" w:styleId="535AFE05413B4A2FBAE712B87C3E0861">
    <w:name w:val="535AFE05413B4A2FBAE712B87C3E0861"/>
    <w:rsid w:val="00BE3A3B"/>
  </w:style>
  <w:style w:type="paragraph" w:customStyle="1" w:styleId="0CBB477D47DC40B8B6001842BDABEB7E">
    <w:name w:val="0CBB477D47DC40B8B6001842BDABEB7E"/>
    <w:rsid w:val="00BE3A3B"/>
  </w:style>
  <w:style w:type="paragraph" w:customStyle="1" w:styleId="2ED596EC008C437B99CE4738CBC0757B">
    <w:name w:val="2ED596EC008C437B99CE4738CBC0757B"/>
    <w:rsid w:val="00BE3A3B"/>
  </w:style>
  <w:style w:type="paragraph" w:customStyle="1" w:styleId="0A9B2BFD571642F59EF9853B226CFF7F">
    <w:name w:val="0A9B2BFD571642F59EF9853B226CFF7F"/>
    <w:rsid w:val="00BE3A3B"/>
  </w:style>
  <w:style w:type="paragraph" w:customStyle="1" w:styleId="B9121262BF8F4707A73211FB1D2977626">
    <w:name w:val="B9121262BF8F4707A73211FB1D2977626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7DBF8796E48588F014C9CDD6B951D3">
    <w:name w:val="AF47DBF8796E48588F014C9CDD6B951D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33060F2F64C44A8ECA7DC0A708AFD3">
    <w:name w:val="91D33060F2F64C44A8ECA7DC0A708AFD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0D6F98FA9467BAA95AF120F01653B11">
    <w:name w:val="BC70D6F98FA9467BAA95AF120F01653B1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2452B84364F15B0DA7E582CD2872C2">
    <w:name w:val="7CE2452B84364F15B0DA7E582CD2872C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5AE84243B467FB29A8A8C511A0C393">
    <w:name w:val="4435AE84243B467FB29A8A8C511A0C39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129B7441F4E58897237EFA8C6F2B13">
    <w:name w:val="77F129B7441F4E58897237EFA8C6F2B1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EFBDB8B154CECBFFB584C8145AF8C11">
    <w:name w:val="24FEFBDB8B154CECBFFB584C8145AF8C1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1767A240C43BA91304BA2A0EBC7AA1">
    <w:name w:val="A551767A240C43BA91304BA2A0EBC7AA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75BD0233427B8A4EC57522ACDAF81">
    <w:name w:val="1C4775BD0233427B8A4EC57522ACDAF8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A3B2BD1DE4412A1A55E91A9E63FE51">
    <w:name w:val="284A3B2BD1DE4412A1A55E91A9E63FE5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D7472628743F49F6C0EDC0090A0AA1">
    <w:name w:val="892D7472628743F49F6C0EDC0090A0AA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798A1F45E473A8139FABD7239C12C1">
    <w:name w:val="8BA798A1F45E473A8139FABD7239C12C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5AA3459E542F7A90622F6FD9D7DF11">
    <w:name w:val="A505AA3459E542F7A90622F6FD9D7DF1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4EA7F83904E57A4CE1E035A7A0B7F1">
    <w:name w:val="08F4EA7F83904E57A4CE1E035A7A0B7F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2700F8A4E4EDE81A9E66B5D9D2F091">
    <w:name w:val="A132700F8A4E4EDE81A9E66B5D9D2F09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4E9D50AF744159799B31281F7DDC21">
    <w:name w:val="3684E9D50AF744159799B31281F7DDC2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AFE05413B4A2FBAE712B87C3E08611">
    <w:name w:val="535AFE05413B4A2FBAE712B87C3E0861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B477D47DC40B8B6001842BDABEB7E1">
    <w:name w:val="0CBB477D47DC40B8B6001842BDABEB7E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596EC008C437B99CE4738CBC0757B1">
    <w:name w:val="2ED596EC008C437B99CE4738CBC0757B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B2BFD571642F59EF9853B226CFF7F1">
    <w:name w:val="0A9B2BFD571642F59EF9853B226CFF7F1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75D8E85D14DFFB932FEDE879A82319">
    <w:name w:val="78975D8E85D14DFFB932FEDE879A82319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8178E88C649859B4A14ADD6AB07659">
    <w:name w:val="0E48178E88C649859B4A14ADD6AB07659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8C723F14F0A9CD4BD9DA73F1DB77">
    <w:name w:val="5453D8C723F14F0A9CD4BD9DA73F1DB77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21262BF8F4707A73211FB1D2977627">
    <w:name w:val="B9121262BF8F4707A73211FB1D2977627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7DBF8796E48588F014C9CDD6B951D4">
    <w:name w:val="AF47DBF8796E48588F014C9CDD6B951D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33060F2F64C44A8ECA7DC0A708AFD4">
    <w:name w:val="91D33060F2F64C44A8ECA7DC0A708AFD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0D6F98FA9467BAA95AF120F01653B12">
    <w:name w:val="BC70D6F98FA9467BAA95AF120F01653B1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2452B84364F15B0DA7E582CD2872C3">
    <w:name w:val="7CE2452B84364F15B0DA7E582CD2872C3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5AE84243B467FB29A8A8C511A0C394">
    <w:name w:val="4435AE84243B467FB29A8A8C511A0C39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129B7441F4E58897237EFA8C6F2B14">
    <w:name w:val="77F129B7441F4E58897237EFA8C6F2B14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EFBDB8B154CECBFFB584C8145AF8C12">
    <w:name w:val="24FEFBDB8B154CECBFFB584C8145AF8C1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1767A240C43BA91304BA2A0EBC7AA2">
    <w:name w:val="A551767A240C43BA91304BA2A0EBC7AA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75BD0233427B8A4EC57522ACDAF82">
    <w:name w:val="1C4775BD0233427B8A4EC57522ACDAF8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A3B2BD1DE4412A1A55E91A9E63FE52">
    <w:name w:val="284A3B2BD1DE4412A1A55E91A9E63FE5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D7472628743F49F6C0EDC0090A0AA2">
    <w:name w:val="892D7472628743F49F6C0EDC0090A0AA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798A1F45E473A8139FABD7239C12C2">
    <w:name w:val="8BA798A1F45E473A8139FABD7239C12C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5AA3459E542F7A90622F6FD9D7DF12">
    <w:name w:val="A505AA3459E542F7A90622F6FD9D7DF1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4EA7F83904E57A4CE1E035A7A0B7F2">
    <w:name w:val="08F4EA7F83904E57A4CE1E035A7A0B7F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2700F8A4E4EDE81A9E66B5D9D2F092">
    <w:name w:val="A132700F8A4E4EDE81A9E66B5D9D2F09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4E9D50AF744159799B31281F7DDC22">
    <w:name w:val="3684E9D50AF744159799B31281F7DDC2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5AFE05413B4A2FBAE712B87C3E08612">
    <w:name w:val="535AFE05413B4A2FBAE712B87C3E0861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B477D47DC40B8B6001842BDABEB7E2">
    <w:name w:val="0CBB477D47DC40B8B6001842BDABEB7E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596EC008C437B99CE4738CBC0757B2">
    <w:name w:val="2ED596EC008C437B99CE4738CBC0757B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B2BFD571642F59EF9853B226CFF7F2">
    <w:name w:val="0A9B2BFD571642F59EF9853B226CFF7F2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975D8E85D14DFFB932FEDE879A823110">
    <w:name w:val="78975D8E85D14DFFB932FEDE879A823110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8178E88C649859B4A14ADD6AB076510">
    <w:name w:val="0E48178E88C649859B4A14ADD6AB076510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53D8C723F14F0A9CD4BD9DA73F1DB78">
    <w:name w:val="5453D8C723F14F0A9CD4BD9DA73F1DB78"/>
    <w:rsid w:val="00B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262210-8B84-4DF3-AEC6-48BBCDBD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1860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Niklitschek</dc:creator>
  <cp:keywords/>
  <dc:description/>
  <cp:lastModifiedBy>tamara.pardo</cp:lastModifiedBy>
  <cp:revision>2</cp:revision>
  <cp:lastPrinted>2015-11-09T15:36:00Z</cp:lastPrinted>
  <dcterms:created xsi:type="dcterms:W3CDTF">2015-11-12T16:07:00Z</dcterms:created>
  <dcterms:modified xsi:type="dcterms:W3CDTF">2015-11-12T16:07:00Z</dcterms:modified>
</cp:coreProperties>
</file>